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BCE" w:rsidRPr="005344DD" w:rsidRDefault="00E871FF" w:rsidP="00857BCE">
      <w:pPr>
        <w:rPr>
          <w:b/>
          <w:bCs/>
          <w:sz w:val="24"/>
          <w:szCs w:val="24"/>
          <w:lang w:val="en-CA"/>
        </w:rPr>
      </w:pPr>
      <w:r w:rsidRPr="005344DD">
        <w:rPr>
          <w:lang w:val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619" w:rsidRPr="005344DD">
        <w:rPr>
          <w:lang w:val="en-CA"/>
        </w:rPr>
        <w:t xml:space="preserve">       Observation</w:t>
      </w:r>
      <w:r w:rsidR="002B652D" w:rsidRPr="005344DD">
        <w:rPr>
          <w:lang w:val="en-CA"/>
        </w:rPr>
        <w:t>/Conversation</w:t>
      </w:r>
      <w:r w:rsidR="00136619" w:rsidRPr="005344DD">
        <w:rPr>
          <w:lang w:val="en-CA"/>
        </w:rPr>
        <w:t xml:space="preserve"> Checklist </w:t>
      </w:r>
      <w:r w:rsidR="00EE2DD7" w:rsidRPr="005344DD">
        <w:rPr>
          <w:lang w:val="en-CA"/>
        </w:rPr>
        <w:t>SS 5.</w:t>
      </w:r>
      <w:r w:rsidR="00857BCE" w:rsidRPr="005344DD">
        <w:rPr>
          <w:lang w:val="en-CA"/>
        </w:rPr>
        <w:t>6</w:t>
      </w:r>
      <w:r w:rsidR="00354937" w:rsidRPr="005344DD">
        <w:rPr>
          <w:lang w:val="en-CA"/>
        </w:rPr>
        <w:t xml:space="preserve"> </w:t>
      </w:r>
      <w:r w:rsidR="00B14EBD" w:rsidRPr="005344DD">
        <w:rPr>
          <w:lang w:val="en-CA"/>
        </w:rPr>
        <w:t xml:space="preserve">     </w:t>
      </w:r>
      <w:r w:rsidR="00857BCE" w:rsidRPr="005344DD">
        <w:rPr>
          <w:b/>
          <w:bCs/>
          <w:sz w:val="24"/>
          <w:szCs w:val="24"/>
          <w:lang w:val="en-CA"/>
        </w:rPr>
        <w:t>SS5.6</w:t>
      </w:r>
      <w:r w:rsidR="00857BCE" w:rsidRPr="005344DD">
        <w:rPr>
          <w:b/>
          <w:bCs/>
          <w:sz w:val="24"/>
          <w:szCs w:val="24"/>
          <w:lang w:val="en-CA"/>
        </w:rPr>
        <w:t xml:space="preserve">     </w:t>
      </w:r>
      <w:r w:rsidR="00857BCE" w:rsidRPr="005344DD">
        <w:rPr>
          <w:b/>
          <w:bCs/>
          <w:sz w:val="24"/>
          <w:szCs w:val="24"/>
          <w:lang w:val="en-CA"/>
        </w:rPr>
        <w:t>Identify and sort quadrilaterals</w:t>
      </w:r>
      <w:r w:rsidR="00857BCE" w:rsidRPr="005344DD">
        <w:rPr>
          <w:b/>
          <w:bCs/>
          <w:sz w:val="24"/>
          <w:szCs w:val="24"/>
          <w:lang w:val="en-CA"/>
        </w:rPr>
        <w:t xml:space="preserve"> </w:t>
      </w:r>
      <w:r w:rsidR="001A095B" w:rsidRPr="005344DD">
        <w:rPr>
          <w:rFonts w:cstheme="minorHAnsi"/>
          <w:b/>
          <w:color w:val="000000"/>
          <w:shd w:val="clear" w:color="auto" w:fill="FFFFFF"/>
          <w:lang w:val="en-CA"/>
        </w:rPr>
        <w:t>including rectangles, squares, trapezoids, parallelograms, and rhombuses</w:t>
      </w:r>
      <w:bookmarkStart w:id="0" w:name="_GoBack"/>
      <w:bookmarkEnd w:id="0"/>
    </w:p>
    <w:p w:rsidR="00857BCE" w:rsidRPr="005344DD" w:rsidRDefault="005344DD" w:rsidP="00857BCE">
      <w:pPr>
        <w:rPr>
          <w:b/>
          <w:bCs/>
          <w:sz w:val="24"/>
          <w:szCs w:val="24"/>
          <w:lang w:val="en-CA"/>
        </w:rPr>
      </w:pPr>
      <w:r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2357756</wp:posOffset>
                </wp:positionH>
                <wp:positionV relativeFrom="paragraph">
                  <wp:posOffset>193673</wp:posOffset>
                </wp:positionV>
                <wp:extent cx="2354604" cy="713878"/>
                <wp:effectExtent l="0" t="571500" r="0" b="5626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604" cy="713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DF17EA" w:rsidRDefault="00857BCE" w:rsidP="0056085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Compare quadrilaterals using concrete materials. Identify similarities and differenc</w:t>
                            </w:r>
                            <w:r w:rsidR="005344DD"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D39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5.65pt;margin-top:15.25pt;width:185.4pt;height:56.2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" filled="f" stroked="f" strokeweight=".5pt">
                <v:textbox>
                  <w:txbxContent>
                    <w:p w:rsidR="00A575BB" w:rsidRPr="00DF17EA" w:rsidRDefault="00857BCE" w:rsidP="0056085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Compare quadrilaterals using concrete materials. Identify similarities and differenc</w:t>
                      </w:r>
                      <w:r w:rsidR="005344DD">
                        <w:rPr>
                          <w:b/>
                          <w:sz w:val="20"/>
                          <w:szCs w:val="20"/>
                          <w:lang w:val="en-CA"/>
                        </w:rPr>
                        <w:t>e</w:t>
                      </w: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95B"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B48E4" wp14:editId="4CE817D6">
                <wp:simplePos x="0" y="0"/>
                <wp:positionH relativeFrom="margin">
                  <wp:posOffset>4320540</wp:posOffset>
                </wp:positionH>
                <wp:positionV relativeFrom="paragraph">
                  <wp:posOffset>283370</wp:posOffset>
                </wp:positionV>
                <wp:extent cx="2354604" cy="713878"/>
                <wp:effectExtent l="0" t="571500" r="0" b="5626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604" cy="713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7BCE" w:rsidRPr="00DF17EA" w:rsidRDefault="00857BCE" w:rsidP="00857BC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Describe the attributes of different quadrilaterals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48E4" id="Text Box 12" o:spid="_x0000_s1027" type="#_x0000_t202" style="position:absolute;margin-left:340.2pt;margin-top:22.3pt;width:185.4pt;height:56.2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" filled="f" stroked="f" strokeweight=".5pt">
                <v:textbox>
                  <w:txbxContent>
                    <w:p w:rsidR="00857BCE" w:rsidRPr="00DF17EA" w:rsidRDefault="00857BCE" w:rsidP="00857BC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Describe the attributes of different quadrilaterals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95B"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B48E4" wp14:editId="4CE817D6">
                <wp:simplePos x="0" y="0"/>
                <wp:positionH relativeFrom="margin">
                  <wp:posOffset>5273040</wp:posOffset>
                </wp:positionH>
                <wp:positionV relativeFrom="paragraph">
                  <wp:posOffset>52072</wp:posOffset>
                </wp:positionV>
                <wp:extent cx="2354604" cy="713878"/>
                <wp:effectExtent l="0" t="571500" r="0" b="5626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604" cy="713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7BCE" w:rsidRPr="00DF17EA" w:rsidRDefault="00857BCE" w:rsidP="00857BC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bookmarkStart w:id="1" w:name="_Hlk90647775"/>
                            <w:bookmarkStart w:id="2" w:name="_Hlk90647776"/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Create a model</w:t>
                            </w:r>
                            <w:r w:rsidR="005344DD"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/sorting diagram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 to demonstrate relationships between different </w:t>
                            </w:r>
                            <w:r w:rsidR="001A095B"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quadrilaterals (such as that a square is a rectangle, parallelogram is trapezoid)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48E4" id="Text Box 13" o:spid="_x0000_s1028" type="#_x0000_t202" style="position:absolute;margin-left:415.2pt;margin-top:4.1pt;width:185.4pt;height:56.2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" filled="f" stroked="f" strokeweight=".5pt">
                <v:textbox>
                  <w:txbxContent>
                    <w:p w:rsidR="00857BCE" w:rsidRPr="00DF17EA" w:rsidRDefault="00857BCE" w:rsidP="00857BC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bookmarkStart w:id="3" w:name="_Hlk90647775"/>
                      <w:bookmarkStart w:id="4" w:name="_Hlk90647776"/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Create a model</w:t>
                      </w:r>
                      <w:r w:rsidR="005344DD">
                        <w:rPr>
                          <w:b/>
                          <w:sz w:val="20"/>
                          <w:szCs w:val="20"/>
                          <w:lang w:val="en-CA"/>
                        </w:rPr>
                        <w:t>/sorting diagram</w:t>
                      </w: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 xml:space="preserve"> to demonstrate relationships between different </w:t>
                      </w:r>
                      <w:r w:rsidR="001A095B">
                        <w:rPr>
                          <w:b/>
                          <w:sz w:val="20"/>
                          <w:szCs w:val="20"/>
                          <w:lang w:val="en-CA"/>
                        </w:rPr>
                        <w:t>quadrilaterals (such as that a square is a rectangle, parallelogram is trapezoid)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="00857BCE"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B48E4" wp14:editId="4CE817D6">
                <wp:simplePos x="0" y="0"/>
                <wp:positionH relativeFrom="margin">
                  <wp:posOffset>3390900</wp:posOffset>
                </wp:positionH>
                <wp:positionV relativeFrom="paragraph">
                  <wp:posOffset>195580</wp:posOffset>
                </wp:positionV>
                <wp:extent cx="2354604" cy="713878"/>
                <wp:effectExtent l="0" t="571500" r="0" b="5626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604" cy="713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7BCE" w:rsidRPr="00DF17EA" w:rsidRDefault="00857BCE" w:rsidP="00857BC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Using concrete materials or pictures, sort quadrilaterals according to various attributes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48E4" id="Text Box 8" o:spid="_x0000_s1029" type="#_x0000_t202" style="position:absolute;margin-left:267pt;margin-top:15.4pt;width:185.4pt;height:56.2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" filled="f" stroked="f" strokeweight=".5pt">
                <v:textbox>
                  <w:txbxContent>
                    <w:p w:rsidR="00857BCE" w:rsidRPr="00DF17EA" w:rsidRDefault="00857BCE" w:rsidP="00857BC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Using concrete materials or pictures, sort quadrilaterals according to various attributes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BCE"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1285342</wp:posOffset>
                </wp:positionH>
                <wp:positionV relativeFrom="paragraph">
                  <wp:posOffset>182501</wp:posOffset>
                </wp:positionV>
                <wp:extent cx="2021398" cy="691129"/>
                <wp:effectExtent l="0" t="476250" r="0" b="4711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21398" cy="691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857BCE" w:rsidRDefault="00857BCE" w:rsidP="0056085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857BC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>Identify and provide examples for the types of quadrilaterals that are found in one's home, school, and community</w:t>
                            </w:r>
                            <w:r w:rsidR="002620A0" w:rsidRPr="00857BC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01.2pt;margin-top:14.35pt;width:159.15pt;height:54.4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" filled="f" stroked="f" strokeweight=".5pt">
                <v:textbox>
                  <w:txbxContent>
                    <w:p w:rsidR="00C367BC" w:rsidRPr="00857BCE" w:rsidRDefault="00857BCE" w:rsidP="00560859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857BC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>Identify and provide examples for the types of quadrilaterals that are found in one's home, school, and community</w:t>
                      </w:r>
                      <w:r w:rsidR="002620A0" w:rsidRPr="00857BC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E1632" w:rsidRPr="005344DD" w:rsidRDefault="00136619" w:rsidP="00857BCE">
      <w:pPr>
        <w:rPr>
          <w:b/>
          <w:bCs/>
          <w:sz w:val="24"/>
          <w:szCs w:val="24"/>
          <w:lang w:val="en-CA"/>
        </w:rPr>
      </w:pPr>
      <w:r w:rsidRPr="005344DD">
        <w:rPr>
          <w:b/>
          <w:bCs/>
          <w:sz w:val="24"/>
          <w:szCs w:val="24"/>
          <w:lang w:val="en-CA"/>
        </w:rPr>
        <w:t xml:space="preserve">                                                      </w:t>
      </w:r>
    </w:p>
    <w:p w:rsidR="00136619" w:rsidRPr="005344DD" w:rsidRDefault="00A575BB" w:rsidP="00136619">
      <w:pPr>
        <w:tabs>
          <w:tab w:val="left" w:pos="163"/>
        </w:tabs>
        <w:rPr>
          <w:lang w:val="en-CA"/>
        </w:rPr>
      </w:pPr>
      <w:r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1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Pr="005344DD" w:rsidRDefault="00136619" w:rsidP="00136619">
      <w:pPr>
        <w:tabs>
          <w:tab w:val="left" w:pos="163"/>
        </w:tabs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</w:tbl>
    <w:p w:rsidR="000D6663" w:rsidRPr="005344DD" w:rsidRDefault="000D6663" w:rsidP="00B04408">
      <w:pPr>
        <w:tabs>
          <w:tab w:val="left" w:pos="163"/>
        </w:tabs>
        <w:rPr>
          <w:lang w:val="en-CA"/>
        </w:rPr>
      </w:pPr>
    </w:p>
    <w:sectPr w:rsidR="000D6663" w:rsidRPr="005344DD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1C58"/>
    <w:rsid w:val="000D6663"/>
    <w:rsid w:val="00135619"/>
    <w:rsid w:val="00136619"/>
    <w:rsid w:val="001A095B"/>
    <w:rsid w:val="002620A0"/>
    <w:rsid w:val="002B652D"/>
    <w:rsid w:val="002F5B22"/>
    <w:rsid w:val="00354937"/>
    <w:rsid w:val="003B67B9"/>
    <w:rsid w:val="004F7136"/>
    <w:rsid w:val="005344DD"/>
    <w:rsid w:val="00560859"/>
    <w:rsid w:val="005947A6"/>
    <w:rsid w:val="005E1632"/>
    <w:rsid w:val="008500FB"/>
    <w:rsid w:val="00857BCE"/>
    <w:rsid w:val="009170C1"/>
    <w:rsid w:val="00A575BB"/>
    <w:rsid w:val="00B04408"/>
    <w:rsid w:val="00B14EBD"/>
    <w:rsid w:val="00C367BC"/>
    <w:rsid w:val="00D32A16"/>
    <w:rsid w:val="00DF17EA"/>
    <w:rsid w:val="00E67095"/>
    <w:rsid w:val="00E871FF"/>
    <w:rsid w:val="00EE2DD7"/>
    <w:rsid w:val="00F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5D0E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2021-12-15T22:22:00Z</cp:lastPrinted>
  <dcterms:created xsi:type="dcterms:W3CDTF">2021-12-17T21:50:00Z</dcterms:created>
  <dcterms:modified xsi:type="dcterms:W3CDTF">2021-12-17T21:50:00Z</dcterms:modified>
</cp:coreProperties>
</file>