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684E4" w14:textId="47513715" w:rsidR="005E04F6" w:rsidRPr="005E04F6" w:rsidRDefault="005E04F6" w:rsidP="005E04F6">
      <w:pPr>
        <w:shd w:val="clear" w:color="auto" w:fill="F0F0F0"/>
        <w:textAlignment w:val="baseline"/>
        <w:rPr>
          <w:rFonts w:ascii="Open Sans" w:eastAsia="Times New Roman" w:hAnsi="Open Sans" w:cs="Open Sans"/>
          <w:color w:val="333333"/>
          <w:sz w:val="27"/>
          <w:szCs w:val="27"/>
          <w:lang w:eastAsia="en-CA"/>
        </w:rPr>
      </w:pPr>
      <w:r w:rsidRPr="005E04F6">
        <w:rPr>
          <w:rFonts w:ascii="Open Sans" w:eastAsia="Times New Roman" w:hAnsi="Open Sans" w:cs="Open Sans"/>
          <w:noProof/>
          <w:color w:val="0056B3"/>
          <w:sz w:val="27"/>
          <w:szCs w:val="27"/>
          <w:bdr w:val="none" w:sz="0" w:space="0" w:color="auto" w:frame="1"/>
          <w:lang w:eastAsia="en-CA"/>
        </w:rPr>
        <w:drawing>
          <wp:inline distT="0" distB="0" distL="0" distR="0" wp14:anchorId="33DBC08C" wp14:editId="27C1B293">
            <wp:extent cx="1676400" cy="1362075"/>
            <wp:effectExtent l="0" t="0" r="0" b="9525"/>
            <wp:docPr id="1" name="Picture 1">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4250" cy="1368453"/>
                    </a:xfrm>
                    <a:prstGeom prst="rect">
                      <a:avLst/>
                    </a:prstGeom>
                    <a:noFill/>
                    <a:ln>
                      <a:noFill/>
                    </a:ln>
                  </pic:spPr>
                </pic:pic>
              </a:graphicData>
            </a:graphic>
          </wp:inline>
        </w:drawing>
      </w:r>
    </w:p>
    <w:p w14:paraId="2DD4E3FD" w14:textId="77777777" w:rsidR="005E04F6" w:rsidRPr="005E04F6" w:rsidRDefault="005E04F6" w:rsidP="005E04F6">
      <w:pPr>
        <w:shd w:val="clear" w:color="auto" w:fill="F0F0F0"/>
        <w:spacing w:after="60" w:line="288" w:lineRule="atLeast"/>
        <w:textAlignment w:val="baseline"/>
        <w:outlineLvl w:val="3"/>
        <w:rPr>
          <w:rFonts w:ascii="inherit" w:eastAsia="Times New Roman" w:hAnsi="inherit" w:cs="Open Sans"/>
          <w:b/>
          <w:bCs/>
          <w:color w:val="F05923"/>
          <w:szCs w:val="24"/>
          <w:lang w:eastAsia="en-CA"/>
        </w:rPr>
      </w:pPr>
      <w:r w:rsidRPr="005E04F6">
        <w:rPr>
          <w:rFonts w:ascii="inherit" w:eastAsia="Times New Roman" w:hAnsi="inherit" w:cs="Open Sans"/>
          <w:b/>
          <w:bCs/>
          <w:color w:val="F05923"/>
          <w:szCs w:val="24"/>
          <w:lang w:eastAsia="en-CA"/>
        </w:rPr>
        <w:t>Topics:</w:t>
      </w:r>
    </w:p>
    <w:p w14:paraId="5B3B2D7C" w14:textId="77777777" w:rsidR="005E04F6" w:rsidRPr="005E04F6" w:rsidRDefault="002F60F9" w:rsidP="005E04F6">
      <w:pPr>
        <w:shd w:val="clear" w:color="auto" w:fill="F0F0F0"/>
        <w:textAlignment w:val="baseline"/>
        <w:rPr>
          <w:rFonts w:ascii="Open Sans" w:eastAsia="Times New Roman" w:hAnsi="Open Sans" w:cs="Open Sans"/>
          <w:color w:val="333333"/>
          <w:sz w:val="27"/>
          <w:szCs w:val="27"/>
          <w:lang w:eastAsia="en-CA"/>
        </w:rPr>
      </w:pPr>
      <w:hyperlink r:id="rId7" w:history="1">
        <w:r w:rsidR="005E04F6" w:rsidRPr="005E04F6">
          <w:rPr>
            <w:rFonts w:ascii="inherit" w:eastAsia="Times New Roman" w:hAnsi="inherit" w:cs="Open Sans"/>
            <w:color w:val="063E90"/>
            <w:sz w:val="23"/>
            <w:szCs w:val="23"/>
            <w:u w:val="single"/>
            <w:bdr w:val="none" w:sz="0" w:space="0" w:color="auto" w:frame="1"/>
            <w:lang w:eastAsia="en-CA"/>
          </w:rPr>
          <w:t>Number Sense</w:t>
        </w:r>
      </w:hyperlink>
    </w:p>
    <w:p w14:paraId="084CE051" w14:textId="77777777" w:rsidR="005E04F6" w:rsidRPr="005E04F6" w:rsidRDefault="005E04F6" w:rsidP="005E04F6">
      <w:pPr>
        <w:shd w:val="clear" w:color="auto" w:fill="F0F0F0"/>
        <w:spacing w:after="60" w:line="288" w:lineRule="atLeast"/>
        <w:textAlignment w:val="baseline"/>
        <w:outlineLvl w:val="3"/>
        <w:rPr>
          <w:rFonts w:ascii="inherit" w:eastAsia="Times New Roman" w:hAnsi="inherit" w:cs="Open Sans"/>
          <w:b/>
          <w:bCs/>
          <w:color w:val="F05923"/>
          <w:szCs w:val="24"/>
          <w:lang w:eastAsia="en-CA"/>
        </w:rPr>
      </w:pPr>
      <w:r w:rsidRPr="005E04F6">
        <w:rPr>
          <w:rFonts w:ascii="inherit" w:eastAsia="Times New Roman" w:hAnsi="inherit" w:cs="Open Sans"/>
          <w:b/>
          <w:bCs/>
          <w:color w:val="F05923"/>
          <w:szCs w:val="24"/>
          <w:lang w:eastAsia="en-CA"/>
        </w:rPr>
        <w:t>Grades:</w:t>
      </w:r>
    </w:p>
    <w:p w14:paraId="084636FB" w14:textId="77777777" w:rsidR="005E04F6" w:rsidRPr="005E04F6" w:rsidRDefault="002F60F9" w:rsidP="005E04F6">
      <w:pPr>
        <w:shd w:val="clear" w:color="auto" w:fill="F0F0F0"/>
        <w:textAlignment w:val="baseline"/>
        <w:rPr>
          <w:rFonts w:ascii="Open Sans" w:eastAsia="Times New Roman" w:hAnsi="Open Sans" w:cs="Open Sans"/>
          <w:color w:val="333333"/>
          <w:sz w:val="27"/>
          <w:szCs w:val="27"/>
          <w:lang w:eastAsia="en-CA"/>
        </w:rPr>
      </w:pPr>
      <w:hyperlink r:id="rId8" w:history="1">
        <w:r w:rsidR="005E04F6" w:rsidRPr="005E04F6">
          <w:rPr>
            <w:rFonts w:ascii="inherit" w:eastAsia="Times New Roman" w:hAnsi="inherit" w:cs="Open Sans"/>
            <w:color w:val="063E90"/>
            <w:sz w:val="23"/>
            <w:szCs w:val="23"/>
            <w:u w:val="single"/>
            <w:bdr w:val="none" w:sz="0" w:space="0" w:color="auto" w:frame="1"/>
            <w:lang w:eastAsia="en-CA"/>
          </w:rPr>
          <w:t>1</w:t>
        </w:r>
      </w:hyperlink>
      <w:r w:rsidR="005E04F6" w:rsidRPr="005E04F6">
        <w:rPr>
          <w:rFonts w:ascii="Open Sans" w:eastAsia="Times New Roman" w:hAnsi="Open Sans" w:cs="Open Sans"/>
          <w:color w:val="333333"/>
          <w:sz w:val="27"/>
          <w:szCs w:val="27"/>
          <w:lang w:eastAsia="en-CA"/>
        </w:rPr>
        <w:t>, </w:t>
      </w:r>
      <w:hyperlink r:id="rId9" w:history="1">
        <w:r w:rsidR="005E04F6" w:rsidRPr="005E04F6">
          <w:rPr>
            <w:rFonts w:ascii="inherit" w:eastAsia="Times New Roman" w:hAnsi="inherit" w:cs="Open Sans"/>
            <w:color w:val="063E90"/>
            <w:sz w:val="23"/>
            <w:szCs w:val="23"/>
            <w:u w:val="single"/>
            <w:bdr w:val="none" w:sz="0" w:space="0" w:color="auto" w:frame="1"/>
            <w:lang w:eastAsia="en-CA"/>
          </w:rPr>
          <w:t>2</w:t>
        </w:r>
      </w:hyperlink>
      <w:r w:rsidR="005E04F6" w:rsidRPr="005E04F6">
        <w:rPr>
          <w:rFonts w:ascii="Open Sans" w:eastAsia="Times New Roman" w:hAnsi="Open Sans" w:cs="Open Sans"/>
          <w:color w:val="333333"/>
          <w:sz w:val="27"/>
          <w:szCs w:val="27"/>
          <w:lang w:eastAsia="en-CA"/>
        </w:rPr>
        <w:t>, </w:t>
      </w:r>
      <w:hyperlink r:id="rId10" w:history="1">
        <w:r w:rsidR="005E04F6" w:rsidRPr="005E04F6">
          <w:rPr>
            <w:rFonts w:ascii="inherit" w:eastAsia="Times New Roman" w:hAnsi="inherit" w:cs="Open Sans"/>
            <w:color w:val="063E90"/>
            <w:sz w:val="23"/>
            <w:szCs w:val="23"/>
            <w:u w:val="single"/>
            <w:bdr w:val="none" w:sz="0" w:space="0" w:color="auto" w:frame="1"/>
            <w:lang w:eastAsia="en-CA"/>
          </w:rPr>
          <w:t>3</w:t>
        </w:r>
      </w:hyperlink>
      <w:r w:rsidR="005E04F6" w:rsidRPr="005E04F6">
        <w:rPr>
          <w:rFonts w:ascii="Open Sans" w:eastAsia="Times New Roman" w:hAnsi="Open Sans" w:cs="Open Sans"/>
          <w:color w:val="333333"/>
          <w:sz w:val="27"/>
          <w:szCs w:val="27"/>
          <w:lang w:eastAsia="en-CA"/>
        </w:rPr>
        <w:t>, </w:t>
      </w:r>
      <w:hyperlink r:id="rId11" w:history="1">
        <w:r w:rsidR="005E04F6" w:rsidRPr="005E04F6">
          <w:rPr>
            <w:rFonts w:ascii="inherit" w:eastAsia="Times New Roman" w:hAnsi="inherit" w:cs="Open Sans"/>
            <w:color w:val="063E90"/>
            <w:sz w:val="23"/>
            <w:szCs w:val="23"/>
            <w:u w:val="single"/>
            <w:bdr w:val="none" w:sz="0" w:space="0" w:color="auto" w:frame="1"/>
            <w:lang w:eastAsia="en-CA"/>
          </w:rPr>
          <w:t>4</w:t>
        </w:r>
      </w:hyperlink>
      <w:r w:rsidR="005E04F6" w:rsidRPr="005E04F6">
        <w:rPr>
          <w:rFonts w:ascii="Open Sans" w:eastAsia="Times New Roman" w:hAnsi="Open Sans" w:cs="Open Sans"/>
          <w:color w:val="333333"/>
          <w:sz w:val="27"/>
          <w:szCs w:val="27"/>
          <w:lang w:eastAsia="en-CA"/>
        </w:rPr>
        <w:t>, </w:t>
      </w:r>
      <w:hyperlink r:id="rId12" w:history="1">
        <w:r w:rsidR="005E04F6" w:rsidRPr="005E04F6">
          <w:rPr>
            <w:rFonts w:ascii="inherit" w:eastAsia="Times New Roman" w:hAnsi="inherit" w:cs="Open Sans"/>
            <w:color w:val="063E90"/>
            <w:sz w:val="23"/>
            <w:szCs w:val="23"/>
            <w:u w:val="single"/>
            <w:bdr w:val="none" w:sz="0" w:space="0" w:color="auto" w:frame="1"/>
            <w:lang w:eastAsia="en-CA"/>
          </w:rPr>
          <w:t>5</w:t>
        </w:r>
      </w:hyperlink>
      <w:r w:rsidR="005E04F6" w:rsidRPr="005E04F6">
        <w:rPr>
          <w:rFonts w:ascii="Open Sans" w:eastAsia="Times New Roman" w:hAnsi="Open Sans" w:cs="Open Sans"/>
          <w:color w:val="333333"/>
          <w:sz w:val="27"/>
          <w:szCs w:val="27"/>
          <w:lang w:eastAsia="en-CA"/>
        </w:rPr>
        <w:t>, </w:t>
      </w:r>
      <w:hyperlink r:id="rId13" w:history="1">
        <w:r w:rsidR="005E04F6" w:rsidRPr="005E04F6">
          <w:rPr>
            <w:rFonts w:ascii="inherit" w:eastAsia="Times New Roman" w:hAnsi="inherit" w:cs="Open Sans"/>
            <w:color w:val="063E90"/>
            <w:sz w:val="23"/>
            <w:szCs w:val="23"/>
            <w:u w:val="single"/>
            <w:bdr w:val="none" w:sz="0" w:space="0" w:color="auto" w:frame="1"/>
            <w:lang w:eastAsia="en-CA"/>
          </w:rPr>
          <w:t>6</w:t>
        </w:r>
      </w:hyperlink>
      <w:r w:rsidR="005E04F6" w:rsidRPr="005E04F6">
        <w:rPr>
          <w:rFonts w:ascii="Open Sans" w:eastAsia="Times New Roman" w:hAnsi="Open Sans" w:cs="Open Sans"/>
          <w:color w:val="333333"/>
          <w:sz w:val="27"/>
          <w:szCs w:val="27"/>
          <w:lang w:eastAsia="en-CA"/>
        </w:rPr>
        <w:t>, </w:t>
      </w:r>
      <w:hyperlink r:id="rId14" w:history="1">
        <w:r w:rsidR="005E04F6" w:rsidRPr="005E04F6">
          <w:rPr>
            <w:rFonts w:ascii="inherit" w:eastAsia="Times New Roman" w:hAnsi="inherit" w:cs="Open Sans"/>
            <w:color w:val="063E90"/>
            <w:sz w:val="23"/>
            <w:szCs w:val="23"/>
            <w:u w:val="single"/>
            <w:bdr w:val="none" w:sz="0" w:space="0" w:color="auto" w:frame="1"/>
            <w:lang w:eastAsia="en-CA"/>
          </w:rPr>
          <w:t>7</w:t>
        </w:r>
      </w:hyperlink>
    </w:p>
    <w:p w14:paraId="131D9D23" w14:textId="6D32AAC9" w:rsidR="005E04F6" w:rsidRPr="005E04F6" w:rsidRDefault="005E04F6" w:rsidP="005D518F">
      <w:pPr>
        <w:pBdr>
          <w:bottom w:val="single" w:sz="12" w:space="11" w:color="E7E7E7"/>
        </w:pBdr>
        <w:shd w:val="clear" w:color="auto" w:fill="FFFFFF"/>
        <w:spacing w:after="120"/>
        <w:textAlignment w:val="baseline"/>
        <w:outlineLvl w:val="0"/>
        <w:rPr>
          <w:rFonts w:ascii="inherit" w:eastAsia="Times New Roman" w:hAnsi="inherit" w:cs="Open Sans"/>
          <w:color w:val="333333"/>
          <w:sz w:val="27"/>
          <w:szCs w:val="27"/>
          <w:lang w:eastAsia="en-CA"/>
        </w:rPr>
      </w:pPr>
      <w:proofErr w:type="spellStart"/>
      <w:r w:rsidRPr="005E04F6">
        <w:rPr>
          <w:rFonts w:ascii="inherit" w:eastAsia="Times New Roman" w:hAnsi="inherit" w:cs="Open Sans"/>
          <w:b/>
          <w:bCs/>
          <w:color w:val="F05923"/>
          <w:kern w:val="36"/>
          <w:sz w:val="54"/>
          <w:szCs w:val="54"/>
          <w:lang w:eastAsia="en-CA"/>
        </w:rPr>
        <w:t>Pig</w:t>
      </w:r>
      <w:r w:rsidRPr="005E04F6">
        <w:rPr>
          <w:rFonts w:ascii="inherit" w:eastAsia="Times New Roman" w:hAnsi="inherit" w:cs="Open Sans"/>
          <w:color w:val="333333"/>
          <w:sz w:val="27"/>
          <w:szCs w:val="27"/>
          <w:lang w:eastAsia="en-CA"/>
        </w:rPr>
        <w:t>This</w:t>
      </w:r>
      <w:proofErr w:type="spellEnd"/>
      <w:r w:rsidRPr="005E04F6">
        <w:rPr>
          <w:rFonts w:ascii="inherit" w:eastAsia="Times New Roman" w:hAnsi="inherit" w:cs="Open Sans"/>
          <w:color w:val="333333"/>
          <w:sz w:val="27"/>
          <w:szCs w:val="27"/>
          <w:lang w:eastAsia="en-CA"/>
        </w:rPr>
        <w:t xml:space="preserve"> is a quick game that can be played to practice addition. It provides fun by tempting a player with making that next roll to get a higher score. Soft dice or an app to simulate a dice roll can make this a quiet activity for fun and practice.</w:t>
      </w:r>
    </w:p>
    <w:p w14:paraId="72221650" w14:textId="77777777" w:rsidR="005E04F6" w:rsidRPr="005E04F6" w:rsidRDefault="005E04F6" w:rsidP="005E04F6">
      <w:pPr>
        <w:shd w:val="clear" w:color="auto" w:fill="FFFFFF"/>
        <w:spacing w:after="300" w:line="594" w:lineRule="atLeast"/>
        <w:textAlignment w:val="baseline"/>
        <w:outlineLvl w:val="1"/>
        <w:rPr>
          <w:rFonts w:ascii="inherit" w:eastAsia="Times New Roman" w:hAnsi="inherit" w:cs="Open Sans"/>
          <w:b/>
          <w:bCs/>
          <w:color w:val="F05923"/>
          <w:sz w:val="50"/>
          <w:szCs w:val="50"/>
          <w:lang w:eastAsia="en-CA"/>
        </w:rPr>
      </w:pPr>
      <w:r w:rsidRPr="005E04F6">
        <w:rPr>
          <w:rFonts w:ascii="inherit" w:eastAsia="Times New Roman" w:hAnsi="inherit" w:cs="Open Sans"/>
          <w:b/>
          <w:bCs/>
          <w:color w:val="F05923"/>
          <w:sz w:val="50"/>
          <w:szCs w:val="50"/>
          <w:lang w:eastAsia="en-CA"/>
        </w:rPr>
        <w:t>Task Instructions</w:t>
      </w:r>
    </w:p>
    <w:p w14:paraId="20BEE9A9" w14:textId="77777777" w:rsidR="005E04F6" w:rsidRPr="005E04F6" w:rsidRDefault="005E04F6" w:rsidP="005E04F6">
      <w:pPr>
        <w:numPr>
          <w:ilvl w:val="0"/>
          <w:numId w:val="1"/>
        </w:numPr>
        <w:shd w:val="clear" w:color="auto" w:fill="FFFFFF"/>
        <w:spacing w:after="225" w:line="459" w:lineRule="atLeast"/>
        <w:textAlignment w:val="baseline"/>
        <w:rPr>
          <w:rFonts w:ascii="inherit" w:eastAsia="Times New Roman" w:hAnsi="inherit" w:cs="Open Sans"/>
          <w:color w:val="333333"/>
          <w:sz w:val="27"/>
          <w:szCs w:val="27"/>
          <w:lang w:eastAsia="en-CA"/>
        </w:rPr>
      </w:pPr>
      <w:r w:rsidRPr="005E04F6">
        <w:rPr>
          <w:rFonts w:ascii="inherit" w:eastAsia="Times New Roman" w:hAnsi="inherit" w:cs="Open Sans"/>
          <w:color w:val="333333"/>
          <w:sz w:val="27"/>
          <w:szCs w:val="27"/>
          <w:lang w:eastAsia="en-CA"/>
        </w:rPr>
        <w:t>The goal is to be the first player to reach 100.</w:t>
      </w:r>
    </w:p>
    <w:p w14:paraId="5716AFC4" w14:textId="77777777" w:rsidR="005E04F6" w:rsidRPr="005E04F6" w:rsidRDefault="005E04F6" w:rsidP="005E04F6">
      <w:pPr>
        <w:numPr>
          <w:ilvl w:val="0"/>
          <w:numId w:val="1"/>
        </w:numPr>
        <w:shd w:val="clear" w:color="auto" w:fill="FFFFFF"/>
        <w:spacing w:after="225" w:line="459" w:lineRule="atLeast"/>
        <w:textAlignment w:val="baseline"/>
        <w:rPr>
          <w:rFonts w:ascii="inherit" w:eastAsia="Times New Roman" w:hAnsi="inherit" w:cs="Open Sans"/>
          <w:color w:val="333333"/>
          <w:sz w:val="27"/>
          <w:szCs w:val="27"/>
          <w:lang w:eastAsia="en-CA"/>
        </w:rPr>
      </w:pPr>
      <w:r w:rsidRPr="005E04F6">
        <w:rPr>
          <w:rFonts w:ascii="inherit" w:eastAsia="Times New Roman" w:hAnsi="inherit" w:cs="Open Sans"/>
          <w:color w:val="333333"/>
          <w:sz w:val="27"/>
          <w:szCs w:val="27"/>
          <w:lang w:eastAsia="en-CA"/>
        </w:rPr>
        <w:lastRenderedPageBreak/>
        <w:t>On your turn, roll the dice and determine the sum. You can either stop and record that sum or continue rolling and add the new sums together.</w:t>
      </w:r>
    </w:p>
    <w:p w14:paraId="1C61D4F6" w14:textId="77777777" w:rsidR="005E04F6" w:rsidRPr="005E04F6" w:rsidRDefault="005E04F6" w:rsidP="005E04F6">
      <w:pPr>
        <w:numPr>
          <w:ilvl w:val="0"/>
          <w:numId w:val="1"/>
        </w:numPr>
        <w:shd w:val="clear" w:color="auto" w:fill="FFFFFF"/>
        <w:spacing w:line="459" w:lineRule="atLeast"/>
        <w:textAlignment w:val="baseline"/>
        <w:rPr>
          <w:rFonts w:ascii="inherit" w:eastAsia="Times New Roman" w:hAnsi="inherit" w:cs="Open Sans"/>
          <w:color w:val="333333"/>
          <w:sz w:val="27"/>
          <w:szCs w:val="27"/>
          <w:lang w:eastAsia="en-CA"/>
        </w:rPr>
      </w:pPr>
      <w:r w:rsidRPr="005E04F6">
        <w:rPr>
          <w:rFonts w:ascii="inherit" w:eastAsia="Times New Roman" w:hAnsi="inherit" w:cs="Open Sans"/>
          <w:color w:val="333333"/>
          <w:sz w:val="27"/>
          <w:szCs w:val="27"/>
          <w:lang w:eastAsia="en-CA"/>
        </w:rPr>
        <w:t>Roll the pair of dice as many times as you choose. Again, when you decide to stop, record the current total for your score (and add it to your previous score).</w:t>
      </w:r>
    </w:p>
    <w:p w14:paraId="6D2CDD4C" w14:textId="1ECFC0B4" w:rsidR="005D518F" w:rsidRPr="005E04F6" w:rsidRDefault="005E04F6" w:rsidP="005E04F6">
      <w:pPr>
        <w:shd w:val="clear" w:color="auto" w:fill="FFFFFF"/>
        <w:spacing w:line="459" w:lineRule="atLeast"/>
        <w:textAlignment w:val="baseline"/>
        <w:rPr>
          <w:rFonts w:ascii="inherit" w:eastAsia="Times New Roman" w:hAnsi="inherit" w:cs="Open Sans"/>
          <w:color w:val="333333"/>
          <w:sz w:val="27"/>
          <w:szCs w:val="27"/>
          <w:lang w:eastAsia="en-CA"/>
        </w:rPr>
      </w:pPr>
      <w:r w:rsidRPr="005E04F6">
        <w:rPr>
          <w:rFonts w:ascii="inherit" w:eastAsia="Times New Roman" w:hAnsi="inherit" w:cs="Open Sans"/>
          <w:color w:val="333333"/>
          <w:sz w:val="27"/>
          <w:szCs w:val="27"/>
          <w:lang w:eastAsia="en-CA"/>
        </w:rPr>
        <w:t xml:space="preserve">But beware! If you roll a 1 on exactly one die, your turn ends and 0 is your recorded score for that turn. And, if you roll double 1’s, your turn </w:t>
      </w:r>
      <w:proofErr w:type="gramStart"/>
      <w:r w:rsidRPr="005E04F6">
        <w:rPr>
          <w:rFonts w:ascii="inherit" w:eastAsia="Times New Roman" w:hAnsi="inherit" w:cs="Open Sans"/>
          <w:color w:val="333333"/>
          <w:sz w:val="27"/>
          <w:szCs w:val="27"/>
          <w:lang w:eastAsia="en-CA"/>
        </w:rPr>
        <w:t>ends</w:t>
      </w:r>
      <w:proofErr w:type="gramEnd"/>
      <w:r w:rsidRPr="005E04F6">
        <w:rPr>
          <w:rFonts w:ascii="inherit" w:eastAsia="Times New Roman" w:hAnsi="inherit" w:cs="Open Sans"/>
          <w:color w:val="333333"/>
          <w:sz w:val="27"/>
          <w:szCs w:val="27"/>
          <w:lang w:eastAsia="en-CA"/>
        </w:rPr>
        <w:t xml:space="preserve"> and your entire score is set back to 0.</w:t>
      </w:r>
    </w:p>
    <w:p w14:paraId="08321981" w14:textId="77777777" w:rsidR="005E04F6" w:rsidRPr="005E04F6" w:rsidRDefault="005E04F6" w:rsidP="005E04F6">
      <w:pPr>
        <w:shd w:val="clear" w:color="auto" w:fill="FFFFFF"/>
        <w:spacing w:after="300" w:line="594" w:lineRule="atLeast"/>
        <w:textAlignment w:val="baseline"/>
        <w:outlineLvl w:val="1"/>
        <w:rPr>
          <w:rFonts w:ascii="inherit" w:eastAsia="Times New Roman" w:hAnsi="inherit" w:cs="Open Sans"/>
          <w:b/>
          <w:bCs/>
          <w:color w:val="F05923"/>
          <w:sz w:val="50"/>
          <w:szCs w:val="50"/>
          <w:lang w:eastAsia="en-CA"/>
        </w:rPr>
      </w:pPr>
      <w:r w:rsidRPr="005E04F6">
        <w:rPr>
          <w:rFonts w:ascii="inherit" w:eastAsia="Times New Roman" w:hAnsi="inherit" w:cs="Open Sans"/>
          <w:b/>
          <w:bCs/>
          <w:color w:val="F05923"/>
          <w:sz w:val="50"/>
          <w:szCs w:val="50"/>
          <w:lang w:eastAsia="en-CA"/>
        </w:rPr>
        <w:t>Materials</w:t>
      </w:r>
    </w:p>
    <w:p w14:paraId="050917F3" w14:textId="77777777" w:rsidR="005E04F6" w:rsidRPr="005E04F6" w:rsidRDefault="005E04F6" w:rsidP="005E04F6">
      <w:pPr>
        <w:shd w:val="clear" w:color="auto" w:fill="FFFFFF"/>
        <w:spacing w:line="459" w:lineRule="atLeast"/>
        <w:textAlignment w:val="baseline"/>
        <w:rPr>
          <w:rFonts w:ascii="inherit" w:eastAsia="Times New Roman" w:hAnsi="inherit" w:cs="Open Sans"/>
          <w:color w:val="333333"/>
          <w:sz w:val="27"/>
          <w:szCs w:val="27"/>
          <w:lang w:eastAsia="en-CA"/>
        </w:rPr>
      </w:pPr>
      <w:r w:rsidRPr="005E04F6">
        <w:rPr>
          <w:rFonts w:ascii="inherit" w:eastAsia="Times New Roman" w:hAnsi="inherit" w:cs="Open Sans"/>
          <w:color w:val="333333"/>
          <w:sz w:val="27"/>
          <w:szCs w:val="27"/>
          <w:lang w:eastAsia="en-CA"/>
        </w:rPr>
        <w:t>Two dice</w:t>
      </w:r>
    </w:p>
    <w:p w14:paraId="47ECF694" w14:textId="77777777" w:rsidR="005C243D" w:rsidRDefault="005C243D"/>
    <w:sectPr w:rsidR="005C24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D3282"/>
    <w:multiLevelType w:val="multilevel"/>
    <w:tmpl w:val="D974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3104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F6"/>
    <w:rsid w:val="002F60F9"/>
    <w:rsid w:val="005C243D"/>
    <w:rsid w:val="005D518F"/>
    <w:rsid w:val="005E04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47896"/>
  <w15:chartTrackingRefBased/>
  <w15:docId w15:val="{62BA502F-E090-471A-81DA-7A190737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4"/>
        <w:szCs w:val="40"/>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E04F6"/>
    <w:pPr>
      <w:spacing w:before="100" w:beforeAutospacing="1" w:after="100" w:afterAutospacing="1"/>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5E04F6"/>
    <w:pPr>
      <w:spacing w:before="100" w:beforeAutospacing="1" w:after="100" w:afterAutospacing="1"/>
      <w:outlineLvl w:val="1"/>
    </w:pPr>
    <w:rPr>
      <w:rFonts w:ascii="Times New Roman" w:eastAsia="Times New Roman" w:hAnsi="Times New Roman" w:cs="Times New Roman"/>
      <w:b/>
      <w:bCs/>
      <w:sz w:val="36"/>
      <w:szCs w:val="36"/>
      <w:lang w:eastAsia="en-CA"/>
    </w:rPr>
  </w:style>
  <w:style w:type="paragraph" w:styleId="Heading4">
    <w:name w:val="heading 4"/>
    <w:basedOn w:val="Normal"/>
    <w:link w:val="Heading4Char"/>
    <w:uiPriority w:val="9"/>
    <w:qFormat/>
    <w:rsid w:val="005E04F6"/>
    <w:pPr>
      <w:spacing w:before="100" w:beforeAutospacing="1" w:after="100" w:afterAutospacing="1"/>
      <w:outlineLvl w:val="3"/>
    </w:pPr>
    <w:rPr>
      <w:rFonts w:ascii="Times New Roman" w:eastAsia="Times New Roman" w:hAnsi="Times New Roman" w:cs="Times New Roman"/>
      <w:b/>
      <w:bCs/>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4F6"/>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5E04F6"/>
    <w:rPr>
      <w:rFonts w:ascii="Times New Roman" w:eastAsia="Times New Roman" w:hAnsi="Times New Roman" w:cs="Times New Roman"/>
      <w:b/>
      <w:bCs/>
      <w:sz w:val="36"/>
      <w:szCs w:val="36"/>
      <w:lang w:eastAsia="en-CA"/>
    </w:rPr>
  </w:style>
  <w:style w:type="character" w:customStyle="1" w:styleId="Heading4Char">
    <w:name w:val="Heading 4 Char"/>
    <w:basedOn w:val="DefaultParagraphFont"/>
    <w:link w:val="Heading4"/>
    <w:uiPriority w:val="9"/>
    <w:rsid w:val="005E04F6"/>
    <w:rPr>
      <w:rFonts w:ascii="Times New Roman" w:eastAsia="Times New Roman" w:hAnsi="Times New Roman" w:cs="Times New Roman"/>
      <w:b/>
      <w:bCs/>
      <w:szCs w:val="24"/>
      <w:lang w:eastAsia="en-CA"/>
    </w:rPr>
  </w:style>
  <w:style w:type="character" w:styleId="Hyperlink">
    <w:name w:val="Hyperlink"/>
    <w:basedOn w:val="DefaultParagraphFont"/>
    <w:uiPriority w:val="99"/>
    <w:semiHidden/>
    <w:unhideWhenUsed/>
    <w:rsid w:val="005E04F6"/>
    <w:rPr>
      <w:color w:val="0000FF"/>
      <w:u w:val="single"/>
    </w:rPr>
  </w:style>
  <w:style w:type="paragraph" w:styleId="NormalWeb">
    <w:name w:val="Normal (Web)"/>
    <w:basedOn w:val="Normal"/>
    <w:uiPriority w:val="99"/>
    <w:semiHidden/>
    <w:unhideWhenUsed/>
    <w:rsid w:val="005E04F6"/>
    <w:pPr>
      <w:spacing w:before="100" w:beforeAutospacing="1" w:after="100" w:afterAutospacing="1"/>
    </w:pPr>
    <w:rPr>
      <w:rFonts w:ascii="Times New Roman" w:eastAsia="Times New Roman" w:hAnsi="Times New Roman" w:cs="Times New Roman"/>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239441">
      <w:bodyDiv w:val="1"/>
      <w:marLeft w:val="0"/>
      <w:marRight w:val="0"/>
      <w:marTop w:val="0"/>
      <w:marBottom w:val="0"/>
      <w:divBdr>
        <w:top w:val="none" w:sz="0" w:space="0" w:color="auto"/>
        <w:left w:val="none" w:sz="0" w:space="0" w:color="auto"/>
        <w:bottom w:val="none" w:sz="0" w:space="0" w:color="auto"/>
        <w:right w:val="none" w:sz="0" w:space="0" w:color="auto"/>
      </w:divBdr>
      <w:divsChild>
        <w:div w:id="321932871">
          <w:marLeft w:val="0"/>
          <w:marRight w:val="0"/>
          <w:marTop w:val="0"/>
          <w:marBottom w:val="0"/>
          <w:divBdr>
            <w:top w:val="none" w:sz="0" w:space="0" w:color="auto"/>
            <w:left w:val="none" w:sz="0" w:space="0" w:color="auto"/>
            <w:bottom w:val="none" w:sz="0" w:space="0" w:color="auto"/>
            <w:right w:val="none" w:sz="0" w:space="0" w:color="auto"/>
          </w:divBdr>
          <w:divsChild>
            <w:div w:id="2083722522">
              <w:marLeft w:val="0"/>
              <w:marRight w:val="0"/>
              <w:marTop w:val="0"/>
              <w:marBottom w:val="0"/>
              <w:divBdr>
                <w:top w:val="none" w:sz="0" w:space="0" w:color="auto"/>
                <w:left w:val="none" w:sz="0" w:space="0" w:color="auto"/>
                <w:bottom w:val="none" w:sz="0" w:space="0" w:color="auto"/>
                <w:right w:val="none" w:sz="0" w:space="0" w:color="auto"/>
              </w:divBdr>
              <w:divsChild>
                <w:div w:id="521088340">
                  <w:marLeft w:val="0"/>
                  <w:marRight w:val="0"/>
                  <w:marTop w:val="0"/>
                  <w:marBottom w:val="300"/>
                  <w:divBdr>
                    <w:top w:val="none" w:sz="0" w:space="0" w:color="auto"/>
                    <w:left w:val="none" w:sz="0" w:space="0" w:color="auto"/>
                    <w:bottom w:val="none" w:sz="0" w:space="0" w:color="auto"/>
                    <w:right w:val="none" w:sz="0" w:space="0" w:color="auto"/>
                  </w:divBdr>
                </w:div>
                <w:div w:id="37709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cubed.org/task-grades/1/" TargetMode="External"/><Relationship Id="rId13" Type="http://schemas.openxmlformats.org/officeDocument/2006/relationships/hyperlink" Target="https://www.youcubed.org/task-grades/6/" TargetMode="External"/><Relationship Id="rId3" Type="http://schemas.openxmlformats.org/officeDocument/2006/relationships/settings" Target="settings.xml"/><Relationship Id="rId7" Type="http://schemas.openxmlformats.org/officeDocument/2006/relationships/hyperlink" Target="https://www.youcubed.org/task-topics/number-sense/" TargetMode="External"/><Relationship Id="rId12" Type="http://schemas.openxmlformats.org/officeDocument/2006/relationships/hyperlink" Target="https://www.youcubed.org/task-grades/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youcubed.org/task-grades/4/" TargetMode="External"/><Relationship Id="rId5" Type="http://schemas.openxmlformats.org/officeDocument/2006/relationships/hyperlink" Target="https://youcubed2.wpenginepowered.com/wp-content/uploads/2017/03/pig_thm.jpg" TargetMode="External"/><Relationship Id="rId15" Type="http://schemas.openxmlformats.org/officeDocument/2006/relationships/fontTable" Target="fontTable.xml"/><Relationship Id="rId10" Type="http://schemas.openxmlformats.org/officeDocument/2006/relationships/hyperlink" Target="https://www.youcubed.org/task-grades/3/" TargetMode="External"/><Relationship Id="rId4" Type="http://schemas.openxmlformats.org/officeDocument/2006/relationships/webSettings" Target="webSettings.xml"/><Relationship Id="rId9" Type="http://schemas.openxmlformats.org/officeDocument/2006/relationships/hyperlink" Target="https://www.youcubed.org/task-grades/2/" TargetMode="External"/><Relationship Id="rId14" Type="http://schemas.openxmlformats.org/officeDocument/2006/relationships/hyperlink" Target="https://www.youcubed.org/task-grades/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1133</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Smith</dc:creator>
  <cp:keywords/>
  <dc:description/>
  <cp:lastModifiedBy>Cindy Smith</cp:lastModifiedBy>
  <cp:revision>2</cp:revision>
  <cp:lastPrinted>2023-09-26T17:42:00Z</cp:lastPrinted>
  <dcterms:created xsi:type="dcterms:W3CDTF">2023-03-09T20:37:00Z</dcterms:created>
  <dcterms:modified xsi:type="dcterms:W3CDTF">2023-09-26T18:02:00Z</dcterms:modified>
</cp:coreProperties>
</file>