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4BE0" w14:textId="77777777" w:rsidR="00DA4B4B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SS6.1 </w:t>
      </w:r>
      <w:proofErr w:type="spellStart"/>
      <w:r w:rsidR="00DA4B4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DA4B4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understanding of angles</w:t>
      </w:r>
    </w:p>
    <w:p w14:paraId="22CFC646" w14:textId="77777777" w:rsidR="00DA4B4B" w:rsidRDefault="00DA4B4B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111A8D45" w:rsidR="00B53AC4" w:rsidRDefault="00F07488" w:rsidP="00DA4B4B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4FFD38AD">
                <wp:simplePos x="0" y="0"/>
                <wp:positionH relativeFrom="column">
                  <wp:posOffset>4229661</wp:posOffset>
                </wp:positionH>
                <wp:positionV relativeFrom="paragraph">
                  <wp:posOffset>33655</wp:posOffset>
                </wp:positionV>
                <wp:extent cx="2357755" cy="971666"/>
                <wp:effectExtent l="0" t="533400" r="0" b="5524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7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1CCBBE75" w:rsidR="00B81D74" w:rsidRPr="00231FCC" w:rsidRDefault="00DA4B4B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referents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angles of 45°, 90°, and 180° and use the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referents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approximate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other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angles and to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classify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angles as acute, obtuse, straight, or reflex.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AEE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3.05pt;margin-top:2.65pt;width:185.65pt;height:76.5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" filled="f" stroked="f" strokeweight=".5pt">
                <v:textbox>
                  <w:txbxContent>
                    <w:p w14:paraId="02F6ACAA" w14:textId="1CCBBE75" w:rsidR="00B81D74" w:rsidRPr="00231FCC" w:rsidRDefault="00DA4B4B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referents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angles of 45°, 90°, and 180° and use the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referents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approximate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other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angles and to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classify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angles as acute, obtuse, straight, or reflex.</w:t>
                      </w:r>
                    </w:p>
                  </w:txbxContent>
                </v:textbox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16911DDD">
                <wp:simplePos x="0" y="0"/>
                <wp:positionH relativeFrom="column">
                  <wp:posOffset>1779430</wp:posOffset>
                </wp:positionH>
                <wp:positionV relativeFrom="paragraph">
                  <wp:posOffset>152442</wp:posOffset>
                </wp:positionV>
                <wp:extent cx="2511333" cy="705639"/>
                <wp:effectExtent l="0" t="628650" r="0" b="6280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1333" cy="705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9D882FF" w:rsidR="00B53AC4" w:rsidRPr="00B53AC4" w:rsidRDefault="00DA4B4B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</w:t>
                            </w:r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resent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how First Nations and Métis peoples,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past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present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measure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 use angles in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their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lifestyles and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worldviews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163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0.1pt;margin-top:12pt;width:197.75pt;height:55.5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" filled="f" stroked="f" strokeweight=".5pt">
                <v:textbox>
                  <w:txbxContent>
                    <w:p w14:paraId="770B1687" w14:textId="49D882FF" w:rsidR="00B53AC4" w:rsidRPr="00B53AC4" w:rsidRDefault="00DA4B4B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</w:t>
                      </w:r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resent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how First Nations and Métis peoples,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past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present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measure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 use angles in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their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lifestyles and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worldviews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3E0CEE30" w:rsidR="00B53AC4" w:rsidRDefault="00DA4B4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8B0F8" wp14:editId="4408EF34">
                <wp:simplePos x="0" y="0"/>
                <wp:positionH relativeFrom="page">
                  <wp:posOffset>8161687</wp:posOffset>
                </wp:positionH>
                <wp:positionV relativeFrom="paragraph">
                  <wp:posOffset>158938</wp:posOffset>
                </wp:positionV>
                <wp:extent cx="2101598" cy="821882"/>
                <wp:effectExtent l="0" t="495300" r="0" b="4927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101598" cy="821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6163B" w14:textId="46901885" w:rsidR="00DA4B4B" w:rsidRPr="00DA4B4B" w:rsidRDefault="00DA4B4B" w:rsidP="00DA4B4B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r w:rsidRPr="00B81D74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 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Provide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visual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and/or oral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informal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proof for the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sum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the measures of the angles in a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quadrilateral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being</w:t>
                            </w:r>
                            <w:proofErr w:type="spellEnd"/>
                            <w:r w:rsidRPr="00DA4B4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B0F8" id="Text Box 6" o:spid="_x0000_s1027" type="#_x0000_t202" style="position:absolute;margin-left:642.65pt;margin-top:12.5pt;width:165.5pt;height:64.7pt;rotation:-2421197fd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" filled="f" stroked="f" strokeweight=".5pt">
                <v:textbox>
                  <w:txbxContent>
                    <w:p w14:paraId="7C16163B" w14:textId="46901885" w:rsidR="00DA4B4B" w:rsidRPr="00DA4B4B" w:rsidRDefault="00DA4B4B" w:rsidP="00DA4B4B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r w:rsidRPr="00B81D74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 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Provide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visual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and/or oral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informal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proof for the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sum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the measures of the angles in a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quadrilateral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being</w:t>
                      </w:r>
                      <w:proofErr w:type="spellEnd"/>
                      <w:r w:rsidRPr="00DA4B4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360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7F0D4A" wp14:editId="416C9F3A">
                <wp:simplePos x="0" y="0"/>
                <wp:positionH relativeFrom="page">
                  <wp:posOffset>7204387</wp:posOffset>
                </wp:positionH>
                <wp:positionV relativeFrom="paragraph">
                  <wp:posOffset>240664</wp:posOffset>
                </wp:positionV>
                <wp:extent cx="2357755" cy="498066"/>
                <wp:effectExtent l="0" t="590550" r="0" b="5880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98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34C44" w14:textId="484A7960" w:rsidR="00DA4B4B" w:rsidRPr="001573BC" w:rsidRDefault="00DA4B4B" w:rsidP="00DA4B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angles in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orientations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protractor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0D4A" id="Text Box 5" o:spid="_x0000_s1028" type="#_x0000_t202" style="position:absolute;margin-left:567.25pt;margin-top:18.95pt;width:185.65pt;height:39.2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" filled="f" stroked="f" strokeweight=".5pt">
                <v:textbox>
                  <w:txbxContent>
                    <w:p w14:paraId="45834C44" w14:textId="484A7960" w:rsidR="00DA4B4B" w:rsidRPr="001573BC" w:rsidRDefault="00DA4B4B" w:rsidP="00DA4B4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angles in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orientations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protractor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EBFAF" wp14:editId="6828AB35">
                <wp:simplePos x="0" y="0"/>
                <wp:positionH relativeFrom="column">
                  <wp:posOffset>5851848</wp:posOffset>
                </wp:positionH>
                <wp:positionV relativeFrom="paragraph">
                  <wp:posOffset>256014</wp:posOffset>
                </wp:positionV>
                <wp:extent cx="2357755" cy="498066"/>
                <wp:effectExtent l="0" t="590550" r="0" b="5880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98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13595" w14:textId="643EDCB3" w:rsidR="00B81D74" w:rsidRPr="001573BC" w:rsidRDefault="00DA4B4B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measuring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angle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measuring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length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EBFAF" id="Text Box 12" o:spid="_x0000_s1029" type="#_x0000_t202" style="position:absolute;margin-left:460.8pt;margin-top:20.15pt;width:185.65pt;height:39.2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" filled="f" stroked="f" strokeweight=".5pt">
                <v:textbox>
                  <w:txbxContent>
                    <w:p w14:paraId="70E13595" w14:textId="643EDCB3" w:rsidR="00B81D74" w:rsidRPr="001573BC" w:rsidRDefault="00DA4B4B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measuring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angle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measuring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length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941A" wp14:editId="1D3D0A19">
                <wp:simplePos x="0" y="0"/>
                <wp:positionH relativeFrom="column">
                  <wp:posOffset>5166295</wp:posOffset>
                </wp:positionH>
                <wp:positionV relativeFrom="paragraph">
                  <wp:posOffset>150098</wp:posOffset>
                </wp:positionV>
                <wp:extent cx="2594610" cy="446066"/>
                <wp:effectExtent l="0" t="666750" r="0" b="659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594610" cy="446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3987C" w14:textId="492F240A" w:rsidR="00B81D74" w:rsidRPr="001573BC" w:rsidRDefault="00DA4B4B" w:rsidP="00B81D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Explain the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0° and 360</w:t>
                            </w:r>
                            <w:proofErr w:type="gram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°.</w:t>
                            </w:r>
                            <w:r w:rsidR="00231FCC"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41A" id="Text Box 11" o:spid="_x0000_s1031" type="#_x0000_t202" style="position:absolute;margin-left:406.8pt;margin-top:11.8pt;width:204.3pt;height:35.1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" filled="f" stroked="f" strokeweight=".5pt">
                <v:textbox>
                  <w:txbxContent>
                    <w:p w14:paraId="64B3987C" w14:textId="492F240A" w:rsidR="00B81D74" w:rsidRPr="001573BC" w:rsidRDefault="00DA4B4B" w:rsidP="00B81D7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Explain the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0° and 360</w:t>
                      </w:r>
                      <w:proofErr w:type="gram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°.</w:t>
                      </w:r>
                      <w:r w:rsidR="00231FCC"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1F154630">
                <wp:simplePos x="0" y="0"/>
                <wp:positionH relativeFrom="page">
                  <wp:posOffset>3432186</wp:posOffset>
                </wp:positionH>
                <wp:positionV relativeFrom="paragraph">
                  <wp:posOffset>227359</wp:posOffset>
                </wp:positionV>
                <wp:extent cx="2357755" cy="661558"/>
                <wp:effectExtent l="0" t="571500" r="0" b="5772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6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46B9F4E8" w:rsidR="00B81D74" w:rsidRPr="00DA4B4B" w:rsidRDefault="00DA4B4B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apply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strategies for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sketching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angles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including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0°, 22.5°, 30°, 45°, 60°, 90°, 180°, 270°, and 360</w:t>
                            </w:r>
                            <w:r w:rsidR="00231FCC" w:rsidRPr="00231FCC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32" type="#_x0000_t202" style="position:absolute;margin-left:270.25pt;margin-top:17.9pt;width:185.65pt;height:52.1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" filled="f" stroked="f" strokeweight=".5pt">
                <v:textbox>
                  <w:txbxContent>
                    <w:p w14:paraId="7FD7D824" w14:textId="46B9F4E8" w:rsidR="00B81D74" w:rsidRPr="00DA4B4B" w:rsidRDefault="00DA4B4B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apply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strategies for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sketching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angles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including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0°, 22.5°, 30°, 45°, 60°, 90°, 180°, 270°, and 360</w:t>
                      </w:r>
                      <w:r w:rsidR="00231FCC" w:rsidRPr="00231FCC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BBAF723">
                <wp:simplePos x="0" y="0"/>
                <wp:positionH relativeFrom="column">
                  <wp:posOffset>728238</wp:posOffset>
                </wp:positionH>
                <wp:positionV relativeFrom="paragraph">
                  <wp:posOffset>104915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48D0CD53" w:rsidR="00803F45" w:rsidRPr="001573BC" w:rsidRDefault="00DA4B4B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Observe, and sort by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approximate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measure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 set of angles relevant to self,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3" type="#_x0000_t202" style="position:absolute;margin-left:57.35pt;margin-top:8.25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" filled="f" stroked="f" strokeweight=".5pt">
                <v:textbox>
                  <w:txbxContent>
                    <w:p w14:paraId="37A289B6" w14:textId="48D0CD53" w:rsidR="00803F45" w:rsidRPr="001573BC" w:rsidRDefault="00DA4B4B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Observe, and sort by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approximate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measure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 set of angles relevant to self,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5241E5D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4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985"/>
        <w:gridCol w:w="1559"/>
        <w:gridCol w:w="1276"/>
        <w:gridCol w:w="1275"/>
        <w:gridCol w:w="1417"/>
        <w:gridCol w:w="1702"/>
      </w:tblGrid>
      <w:tr w:rsidR="00DA4B4B" w14:paraId="2F533D07" w14:textId="2406A8E9" w:rsidTr="00DA4B4B">
        <w:tc>
          <w:tcPr>
            <w:tcW w:w="1696" w:type="dxa"/>
          </w:tcPr>
          <w:p w14:paraId="33C784B3" w14:textId="3DA038C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3FE9DF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38A2D4B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D7B14C0" w14:textId="0E7AC06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D7C458" w14:textId="43B474C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330FD8AD" w14:textId="3F09FE2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030CC2" w14:textId="0EF0483C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1943F76" w14:textId="444AF76E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42D34F4" w14:textId="190819F2" w:rsidTr="00DA4B4B">
        <w:tc>
          <w:tcPr>
            <w:tcW w:w="1696" w:type="dxa"/>
          </w:tcPr>
          <w:p w14:paraId="275901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7FB03FB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41ADBFC" w14:textId="63466AA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35761FD6" w14:textId="0E7544B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7B583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5BCC0BD" w14:textId="01F8252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FB0294D" w14:textId="560DB50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72FEEF7" w14:textId="088E5372" w:rsidTr="00DA4B4B">
        <w:tc>
          <w:tcPr>
            <w:tcW w:w="1696" w:type="dxa"/>
          </w:tcPr>
          <w:p w14:paraId="0555678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922B9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19E13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76936E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BCA1323" w14:textId="798AA858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4B98C1" w14:textId="353ACCA8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17CB35D" w14:textId="17BCBAC1" w:rsidTr="00DA4B4B">
        <w:tc>
          <w:tcPr>
            <w:tcW w:w="1696" w:type="dxa"/>
          </w:tcPr>
          <w:p w14:paraId="04EF70A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E5445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20B5F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816DB0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CE6B3EC" w14:textId="79179D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969F8DB" w14:textId="024CF1D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D307EB5" w14:textId="6747C969" w:rsidTr="00DA4B4B">
        <w:tc>
          <w:tcPr>
            <w:tcW w:w="1696" w:type="dxa"/>
          </w:tcPr>
          <w:p w14:paraId="17F9CD6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33D4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86A5C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444F17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7D1EB44" w14:textId="3FDD34F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35E214E" w14:textId="1991576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AB52CE0" w14:textId="4403BE39" w:rsidTr="00DA4B4B">
        <w:tc>
          <w:tcPr>
            <w:tcW w:w="1696" w:type="dxa"/>
          </w:tcPr>
          <w:p w14:paraId="0879C9A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F009D3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59D113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9DA822" w14:textId="75D851D3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82BFC18" w14:textId="03F156D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5A94B2A" w14:textId="4B3B9766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1519A90A" w14:textId="0A9672CD" w:rsidTr="00DA4B4B">
        <w:tc>
          <w:tcPr>
            <w:tcW w:w="1696" w:type="dxa"/>
          </w:tcPr>
          <w:p w14:paraId="2387641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0635E1B" w14:textId="1F3A84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F1DEC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2A8D53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2094D" w14:textId="2748105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6A1725FF" w14:textId="5A730EF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15AF746" w14:textId="5F3359A4" w:rsidTr="00DA4B4B">
        <w:tc>
          <w:tcPr>
            <w:tcW w:w="1696" w:type="dxa"/>
          </w:tcPr>
          <w:p w14:paraId="1476B2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E4698C" w14:textId="19D1395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BB21E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8AB229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77188CC" w14:textId="720799F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B5119E4" w14:textId="4DFB9435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58E12BD6" w14:textId="18B7C8B4" w:rsidTr="00DA4B4B">
        <w:tc>
          <w:tcPr>
            <w:tcW w:w="1696" w:type="dxa"/>
          </w:tcPr>
          <w:p w14:paraId="59CD22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29840B8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36C5642" w14:textId="48CB3FA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E35F30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4B45ECA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06FDFE7" w14:textId="485A4CE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76BA01BA" w14:textId="6999E840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9747BF8" w14:textId="2E5DD46E" w:rsidTr="00DA4B4B">
        <w:tc>
          <w:tcPr>
            <w:tcW w:w="1696" w:type="dxa"/>
          </w:tcPr>
          <w:p w14:paraId="515BA6E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F7066F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62B37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04ACC3A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6D61E4C" w14:textId="549574C0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52F62EF6" w14:textId="6EED760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E5200ED" w14:textId="25D51F59" w:rsidTr="00DA4B4B">
        <w:tc>
          <w:tcPr>
            <w:tcW w:w="1696" w:type="dxa"/>
          </w:tcPr>
          <w:p w14:paraId="14C4A2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40F77A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06DA0D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D003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ED9547B" w14:textId="72DB29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C08F9B" w14:textId="7F551A2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421E276" w14:textId="026B221F" w:rsidTr="00DA4B4B">
        <w:tc>
          <w:tcPr>
            <w:tcW w:w="1696" w:type="dxa"/>
          </w:tcPr>
          <w:p w14:paraId="2AFA793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18851A3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4C056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6118551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60AB85" w14:textId="331C55E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107719B5" w14:textId="728AFEDF" w:rsidR="00DA4B4B" w:rsidRDefault="00DA4B4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F07488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2022-10-17T18:15:00Z</dcterms:created>
  <dcterms:modified xsi:type="dcterms:W3CDTF">2022-10-17T19:16:00Z</dcterms:modified>
</cp:coreProperties>
</file>