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83AE1" w14:textId="15534904" w:rsidR="005C243D" w:rsidRDefault="000E29DF">
      <w:r>
        <w:rPr>
          <w:noProof/>
        </w:rPr>
        <w:drawing>
          <wp:anchor distT="0" distB="0" distL="114300" distR="114300" simplePos="0" relativeHeight="251658240" behindDoc="0" locked="0" layoutInCell="1" allowOverlap="1" wp14:anchorId="3D8C7ADB" wp14:editId="73C9E7A2">
            <wp:simplePos x="0" y="0"/>
            <wp:positionH relativeFrom="margin">
              <wp:align>left</wp:align>
            </wp:positionH>
            <wp:positionV relativeFrom="paragraph">
              <wp:posOffset>-503615</wp:posOffset>
            </wp:positionV>
            <wp:extent cx="4069080" cy="9327073"/>
            <wp:effectExtent l="0" t="0" r="7620" b="7620"/>
            <wp:wrapNone/>
            <wp:docPr id="1" name="Picture 1" descr="9 effective instructional strateg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 effective instructional strategi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528" cy="933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C24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DF"/>
    <w:rsid w:val="000E29DF"/>
    <w:rsid w:val="005C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607F4"/>
  <w15:chartTrackingRefBased/>
  <w15:docId w15:val="{3F1559DF-546C-43A9-BCCC-BC401F68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1</cp:revision>
  <dcterms:created xsi:type="dcterms:W3CDTF">2022-10-24T16:28:00Z</dcterms:created>
  <dcterms:modified xsi:type="dcterms:W3CDTF">2022-10-24T16:29:00Z</dcterms:modified>
</cp:coreProperties>
</file>