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0D7" w14:textId="72F10191" w:rsidR="00521CE9" w:rsidRDefault="00136619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893B2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</w:t>
      </w:r>
      <w:r w:rsidR="00B9129F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one- and two-step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linear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 0) by modeling the solution of the </w:t>
      </w:r>
      <w:proofErr w:type="spellStart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physically</w:t>
      </w:r>
      <w:proofErr w:type="spellEnd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B9129F" w:rsidRPr="00B9129F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explaining</w:t>
      </w:r>
      <w:proofErr w:type="spellEnd"/>
      <w:r w:rsidR="00B9129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the solution</w:t>
      </w:r>
    </w:p>
    <w:p w14:paraId="10D61F50" w14:textId="343A857A" w:rsidR="00893B25" w:rsidRDefault="00B9129F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0E037515">
                <wp:simplePos x="0" y="0"/>
                <wp:positionH relativeFrom="column">
                  <wp:posOffset>4364002</wp:posOffset>
                </wp:positionH>
                <wp:positionV relativeFrom="paragraph">
                  <wp:posOffset>200672</wp:posOffset>
                </wp:positionV>
                <wp:extent cx="2292350" cy="974891"/>
                <wp:effectExtent l="19050" t="514350" r="0" b="530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974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4FD13319" w:rsidR="00C630E2" w:rsidRPr="00B9129F" w:rsidRDefault="00B9129F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problem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solve the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models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(e.g.,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counters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tiles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and record the process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3.6pt;margin-top:15.8pt;width:180.5pt;height:76.7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" filled="f" stroked="f" strokeweight=".5pt">
                <v:textbox>
                  <w:txbxContent>
                    <w:p w14:paraId="1D394F58" w14:textId="4FD13319" w:rsidR="00C630E2" w:rsidRPr="00B9129F" w:rsidRDefault="00B9129F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problem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solve the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models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(e.g.,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counters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tiles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and record the process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3CBB41D6">
                <wp:simplePos x="0" y="0"/>
                <wp:positionH relativeFrom="margin">
                  <wp:align>center</wp:align>
                </wp:positionH>
                <wp:positionV relativeFrom="paragraph">
                  <wp:posOffset>166585</wp:posOffset>
                </wp:positionV>
                <wp:extent cx="2526056" cy="802800"/>
                <wp:effectExtent l="0" t="609600" r="0" b="6070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6488854E" w:rsidR="00B81D74" w:rsidRPr="001527EA" w:rsidRDefault="00B9129F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constant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term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numerical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coefficient, and a variable in an expression and an </w:t>
                            </w:r>
                            <w:proofErr w:type="spellStart"/>
                            <w:proofErr w:type="gram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521CE9"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0;margin-top:13.1pt;width:198.9pt;height:63.2pt;rotation:-2329538fd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" filled="f" stroked="f" strokeweight=".5pt">
                <v:textbox>
                  <w:txbxContent>
                    <w:p w14:paraId="7FD7D824" w14:textId="6488854E" w:rsidR="00B81D74" w:rsidRPr="001527EA" w:rsidRDefault="00B9129F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constant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term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numerical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coefficient, and a variable in an expression and an </w:t>
                      </w:r>
                      <w:proofErr w:type="spellStart"/>
                      <w:proofErr w:type="gram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521CE9"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55F3E500">
                <wp:simplePos x="0" y="0"/>
                <wp:positionH relativeFrom="column">
                  <wp:posOffset>767629</wp:posOffset>
                </wp:positionH>
                <wp:positionV relativeFrom="paragraph">
                  <wp:posOffset>65469</wp:posOffset>
                </wp:positionV>
                <wp:extent cx="2401057" cy="995361"/>
                <wp:effectExtent l="0" t="552450" r="0" b="5670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1057" cy="995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6FA0D44B" w:rsidR="00803F45" w:rsidRPr="00893B25" w:rsidRDefault="00B9129F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Model the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preservation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equality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each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four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operations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materials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pictorial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process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record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521CE9"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60.45pt;margin-top:5.15pt;width:189.05pt;height:78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" filled="f" stroked="f" strokeweight=".5pt">
                <v:textbox>
                  <w:txbxContent>
                    <w:p w14:paraId="37A289B6" w14:textId="6FA0D44B" w:rsidR="00803F45" w:rsidRPr="00893B25" w:rsidRDefault="00B9129F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Model the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preservation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equality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each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four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operations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materials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pictorial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process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record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521CE9"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2CEA928" w14:textId="03D4B4EC" w:rsidR="00B53AC4" w:rsidRDefault="00B9129F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DDD36E" wp14:editId="263C93D0">
                <wp:simplePos x="0" y="0"/>
                <wp:positionH relativeFrom="margin">
                  <wp:posOffset>6796792</wp:posOffset>
                </wp:positionH>
                <wp:positionV relativeFrom="paragraph">
                  <wp:posOffset>161743</wp:posOffset>
                </wp:positionV>
                <wp:extent cx="2526056" cy="503890"/>
                <wp:effectExtent l="0" t="628650" r="0" b="639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50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16C74" w14:textId="3187399B" w:rsidR="00B9129F" w:rsidRPr="001527EA" w:rsidRDefault="00B9129F" w:rsidP="00B9129F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solution for a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D36E" id="Text Box 16" o:spid="_x0000_s1029" type="#_x0000_t202" style="position:absolute;margin-left:535.2pt;margin-top:12.75pt;width:198.9pt;height:39.7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" filled="f" stroked="f" strokeweight=".5pt">
                <v:textbox>
                  <w:txbxContent>
                    <w:p w14:paraId="77216C74" w14:textId="3187399B" w:rsidR="00B9129F" w:rsidRPr="001527EA" w:rsidRDefault="00B9129F" w:rsidP="00B9129F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solution for a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4D21B4" wp14:editId="01B62480">
                <wp:simplePos x="0" y="0"/>
                <wp:positionH relativeFrom="margin">
                  <wp:posOffset>5729702</wp:posOffset>
                </wp:positionH>
                <wp:positionV relativeFrom="paragraph">
                  <wp:posOffset>64834</wp:posOffset>
                </wp:positionV>
                <wp:extent cx="2526056" cy="802800"/>
                <wp:effectExtent l="0" t="609600" r="0" b="6070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26056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51909" w14:textId="08D964FC" w:rsidR="00B9129F" w:rsidRPr="001527EA" w:rsidRDefault="00B9129F" w:rsidP="00B9129F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Verify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solution to a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materials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diagrams</w:t>
                            </w:r>
                            <w:proofErr w:type="spellEnd"/>
                            <w:r w:rsidRPr="00B9129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21B4" id="Text Box 17" o:spid="_x0000_s1030" type="#_x0000_t202" style="position:absolute;margin-left:451.15pt;margin-top:5.1pt;width:198.9pt;height:63.2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" filled="f" stroked="f" strokeweight=".5pt">
                <v:textbox>
                  <w:txbxContent>
                    <w:p w14:paraId="73651909" w14:textId="08D964FC" w:rsidR="00B9129F" w:rsidRPr="001527EA" w:rsidRDefault="00B9129F" w:rsidP="00B9129F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Verify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solution to a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materials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diagrams</w:t>
                      </w:r>
                      <w:proofErr w:type="spellEnd"/>
                      <w:r w:rsidRPr="00B9129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B2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B504A5D">
                <wp:simplePos x="0" y="0"/>
                <wp:positionH relativeFrom="column">
                  <wp:posOffset>2052976</wp:posOffset>
                </wp:positionH>
                <wp:positionV relativeFrom="paragraph">
                  <wp:posOffset>131057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1AE6180F" w:rsidR="00B53AC4" w:rsidRPr="008353CF" w:rsidRDefault="00B9129F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Generalize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strategies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for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carrying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out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operations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that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involve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use of the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preservation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</w:t>
                            </w:r>
                            <w:proofErr w:type="spellStart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equality</w:t>
                            </w:r>
                            <w:proofErr w:type="spellEnd"/>
                            <w:r w:rsidRPr="00B9129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1" type="#_x0000_t202" style="position:absolute;margin-left:161.65pt;margin-top:10.3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" filled="f" stroked="f" strokeweight=".5pt">
                <v:textbox>
                  <w:txbxContent>
                    <w:p w14:paraId="770B1687" w14:textId="1AE6180F" w:rsidR="00B53AC4" w:rsidRPr="008353CF" w:rsidRDefault="00B9129F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Generalize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strategies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for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carrying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out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operations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that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involve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use of the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preservation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</w:t>
                      </w:r>
                      <w:proofErr w:type="spellStart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equality</w:t>
                      </w:r>
                      <w:proofErr w:type="spellEnd"/>
                      <w:r w:rsidRPr="00B9129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DA55758" w:rsidR="00B53AC4" w:rsidRDefault="00B53AC4" w:rsidP="00136619">
      <w:pPr>
        <w:tabs>
          <w:tab w:val="left" w:pos="163"/>
        </w:tabs>
      </w:pPr>
    </w:p>
    <w:p w14:paraId="6B03A902" w14:textId="46BC9BA2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DE86A6C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335"/>
        <w:gridCol w:w="1354"/>
        <w:gridCol w:w="1559"/>
        <w:gridCol w:w="2126"/>
        <w:gridCol w:w="1843"/>
        <w:gridCol w:w="2126"/>
        <w:gridCol w:w="1985"/>
        <w:gridCol w:w="2268"/>
      </w:tblGrid>
      <w:tr w:rsidR="00893B25" w14:paraId="2F533D07" w14:textId="0672B45B" w:rsidTr="00893B25">
        <w:tc>
          <w:tcPr>
            <w:tcW w:w="1335" w:type="dxa"/>
          </w:tcPr>
          <w:p w14:paraId="33C784B3" w14:textId="3DA038C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083A90E9" w14:textId="3FE9DF6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677602D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B6A139" w14:textId="6AD9D0E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7DB36A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42D34F4" w14:textId="6658D7BA" w:rsidTr="00893B25">
        <w:tc>
          <w:tcPr>
            <w:tcW w:w="1335" w:type="dxa"/>
          </w:tcPr>
          <w:p w14:paraId="2759010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88189C" w14:textId="7FB03FB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4CF96FCF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3EDBCA1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FB88141" w14:textId="730869D2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58DBE6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72FEEF7" w14:textId="60F904E2" w:rsidTr="00893B25">
        <w:tc>
          <w:tcPr>
            <w:tcW w:w="1335" w:type="dxa"/>
          </w:tcPr>
          <w:p w14:paraId="0555678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3870AB3C" w14:textId="37333B4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3D555DB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1117FD73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7E1050" w14:textId="5C0625D2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C3D3588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17CB35D" w14:textId="633B7DAB" w:rsidTr="00893B25">
        <w:tc>
          <w:tcPr>
            <w:tcW w:w="1335" w:type="dxa"/>
          </w:tcPr>
          <w:p w14:paraId="04EF70A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70C2978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6D0F1463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1804523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4D29544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5F4DA0" w14:textId="41EF229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C50EC1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D307EB5" w14:textId="477E7943" w:rsidTr="00893B25">
        <w:tc>
          <w:tcPr>
            <w:tcW w:w="1335" w:type="dxa"/>
          </w:tcPr>
          <w:p w14:paraId="17F9CD6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549C15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742D2AE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2BA6EBD4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B571CF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9FED4AF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AB52CE0" w14:textId="20321325" w:rsidTr="00893B25">
        <w:tc>
          <w:tcPr>
            <w:tcW w:w="1335" w:type="dxa"/>
          </w:tcPr>
          <w:p w14:paraId="0879C9A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3392A9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0C47E6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357507A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3F5B489" w14:textId="6F57B93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C15368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1519A90A" w14:textId="14DA9D56" w:rsidTr="00893B25">
        <w:tc>
          <w:tcPr>
            <w:tcW w:w="1335" w:type="dxa"/>
          </w:tcPr>
          <w:p w14:paraId="2387641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16C01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3BDACBE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61F96016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41CE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1D2A51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15AF746" w14:textId="29151E35" w:rsidTr="00893B25">
        <w:tc>
          <w:tcPr>
            <w:tcW w:w="1335" w:type="dxa"/>
          </w:tcPr>
          <w:p w14:paraId="1476B2B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8B2AD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31BE74F8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590270B9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A09BA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34947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58E12BD6" w14:textId="3E30A8CB" w:rsidTr="00893B25">
        <w:tc>
          <w:tcPr>
            <w:tcW w:w="1335" w:type="dxa"/>
          </w:tcPr>
          <w:p w14:paraId="59CD222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DA4175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FDB349" w14:textId="10567DB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BC84E7B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9747BF8" w14:textId="7E77C39C" w:rsidTr="00893B25">
        <w:tc>
          <w:tcPr>
            <w:tcW w:w="1335" w:type="dxa"/>
          </w:tcPr>
          <w:p w14:paraId="515BA6E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41ED6E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1186E7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982C7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E5200ED" w14:textId="0FEF71C8" w:rsidTr="00893B25">
        <w:tc>
          <w:tcPr>
            <w:tcW w:w="1335" w:type="dxa"/>
          </w:tcPr>
          <w:p w14:paraId="14C4A27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5698E8F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E8110D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ECCC3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421E276" w14:textId="6A641E0B" w:rsidTr="00893B25">
        <w:tc>
          <w:tcPr>
            <w:tcW w:w="1335" w:type="dxa"/>
          </w:tcPr>
          <w:p w14:paraId="2AFA793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608E2D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8FB8F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DE17CC4" w14:textId="77777777" w:rsidR="00893B25" w:rsidRDefault="00893B25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893B25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2022-10-17T20:15:00Z</dcterms:created>
  <dcterms:modified xsi:type="dcterms:W3CDTF">2022-10-17T20:15:00Z</dcterms:modified>
</cp:coreProperties>
</file>