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6C0" w:rsidRPr="00E558FA" w:rsidRDefault="00E871FF" w:rsidP="00D55C85">
      <w:pPr>
        <w:ind w:left="720"/>
        <w:rPr>
          <w:rFonts w:cstheme="minorHAnsi"/>
          <w:b/>
          <w:bCs/>
          <w:sz w:val="24"/>
          <w:szCs w:val="24"/>
          <w:lang w:val="en-US"/>
        </w:rPr>
      </w:pPr>
      <w:r w:rsidRPr="005344DD">
        <w:rPr>
          <w:noProof/>
          <w:lang w:val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635</wp:posOffset>
            </wp:positionV>
            <wp:extent cx="708660" cy="70866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619" w:rsidRPr="005344DD">
        <w:rPr>
          <w:lang w:val="en-CA"/>
        </w:rPr>
        <w:t>Observation</w:t>
      </w:r>
      <w:r w:rsidR="002B652D" w:rsidRPr="005344DD">
        <w:rPr>
          <w:lang w:val="en-CA"/>
        </w:rPr>
        <w:t>/Conversation</w:t>
      </w:r>
      <w:r w:rsidR="00136619" w:rsidRPr="005344DD">
        <w:rPr>
          <w:lang w:val="en-CA"/>
        </w:rPr>
        <w:t xml:space="preserve"> Checkl</w:t>
      </w:r>
      <w:r w:rsidR="00D55C85">
        <w:rPr>
          <w:lang w:val="en-CA"/>
        </w:rPr>
        <w:t>i</w:t>
      </w:r>
      <w:r w:rsidR="00136619" w:rsidRPr="005344DD">
        <w:rPr>
          <w:lang w:val="en-CA"/>
        </w:rPr>
        <w:t xml:space="preserve">st </w:t>
      </w:r>
      <w:r w:rsidR="00E558FA">
        <w:rPr>
          <w:lang w:val="en-CA"/>
        </w:rPr>
        <w:t xml:space="preserve"> </w:t>
      </w:r>
      <w:r w:rsidR="00E558FA" w:rsidRPr="00E558FA">
        <w:rPr>
          <w:b/>
          <w:sz w:val="24"/>
          <w:szCs w:val="24"/>
          <w:lang w:val="en-CA"/>
        </w:rPr>
        <w:t xml:space="preserve"> SP 5.3</w:t>
      </w:r>
      <w:r w:rsidR="00E558FA">
        <w:rPr>
          <w:lang w:val="en-CA"/>
        </w:rPr>
        <w:t xml:space="preserve"> </w:t>
      </w:r>
      <w:proofErr w:type="spellStart"/>
      <w:r w:rsidR="00E558FA" w:rsidRPr="00E558FA">
        <w:rPr>
          <w:rFonts w:cstheme="minorHAnsi"/>
          <w:b/>
          <w:color w:val="000000"/>
          <w:sz w:val="24"/>
          <w:szCs w:val="24"/>
          <w:shd w:val="clear" w:color="auto" w:fill="FFFFFF"/>
        </w:rPr>
        <w:t>Describe</w:t>
      </w:r>
      <w:proofErr w:type="spellEnd"/>
      <w:r w:rsidR="00E558FA" w:rsidRPr="00E558F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, compare, </w:t>
      </w:r>
      <w:proofErr w:type="spellStart"/>
      <w:r w:rsidR="00E558FA" w:rsidRPr="00E558FA">
        <w:rPr>
          <w:rFonts w:cstheme="minorHAnsi"/>
          <w:b/>
          <w:color w:val="000000"/>
          <w:sz w:val="24"/>
          <w:szCs w:val="24"/>
          <w:shd w:val="clear" w:color="auto" w:fill="FFFFFF"/>
        </w:rPr>
        <w:t>predict</w:t>
      </w:r>
      <w:proofErr w:type="spellEnd"/>
      <w:r w:rsidR="00E558FA" w:rsidRPr="00E558F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, and test the </w:t>
      </w:r>
      <w:proofErr w:type="spellStart"/>
      <w:r w:rsidR="00E558FA" w:rsidRPr="00E558FA">
        <w:rPr>
          <w:rFonts w:cstheme="minorHAnsi"/>
          <w:b/>
          <w:color w:val="000000"/>
          <w:sz w:val="24"/>
          <w:szCs w:val="24"/>
          <w:shd w:val="clear" w:color="auto" w:fill="FFFFFF"/>
        </w:rPr>
        <w:t>likelihood</w:t>
      </w:r>
      <w:proofErr w:type="spellEnd"/>
      <w:r w:rsidR="00E558FA" w:rsidRPr="00E558F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="00E558FA" w:rsidRPr="00E558FA">
        <w:rPr>
          <w:rFonts w:cstheme="minorHAnsi"/>
          <w:b/>
          <w:color w:val="000000"/>
          <w:sz w:val="24"/>
          <w:szCs w:val="24"/>
          <w:shd w:val="clear" w:color="auto" w:fill="FFFFFF"/>
        </w:rPr>
        <w:t>outcomes</w:t>
      </w:r>
      <w:proofErr w:type="spellEnd"/>
      <w:r w:rsidR="00E558FA" w:rsidRPr="00E558F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="00E558FA" w:rsidRPr="00E558FA">
        <w:rPr>
          <w:rFonts w:cstheme="minorHAnsi"/>
          <w:b/>
          <w:color w:val="000000"/>
          <w:sz w:val="24"/>
          <w:szCs w:val="24"/>
          <w:shd w:val="clear" w:color="auto" w:fill="FFFFFF"/>
        </w:rPr>
        <w:t>probability</w:t>
      </w:r>
      <w:proofErr w:type="spellEnd"/>
      <w:r w:rsidR="00E558FA" w:rsidRPr="00E558F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situations</w:t>
      </w:r>
      <w:r w:rsidR="00354937" w:rsidRPr="00E558FA">
        <w:rPr>
          <w:rFonts w:cstheme="minorHAnsi"/>
          <w:b/>
          <w:sz w:val="24"/>
          <w:szCs w:val="24"/>
          <w:lang w:val="en-CA"/>
        </w:rPr>
        <w:t xml:space="preserve"> </w:t>
      </w:r>
      <w:r w:rsidR="00B14EBD" w:rsidRPr="00E558FA">
        <w:rPr>
          <w:rFonts w:cstheme="minorHAnsi"/>
          <w:b/>
          <w:sz w:val="24"/>
          <w:szCs w:val="24"/>
          <w:lang w:val="en-CA"/>
        </w:rPr>
        <w:t xml:space="preserve">   </w:t>
      </w:r>
    </w:p>
    <w:p w:rsidR="00D55C85" w:rsidRDefault="00D55C85" w:rsidP="00857BC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</w:t>
      </w:r>
    </w:p>
    <w:p w:rsidR="001E66C0" w:rsidRDefault="007153BE" w:rsidP="00857BCE">
      <w:pPr>
        <w:rPr>
          <w:b/>
          <w:bCs/>
          <w:sz w:val="24"/>
          <w:szCs w:val="24"/>
          <w:lang w:val="en-CA"/>
        </w:rPr>
      </w:pPr>
      <w:r w:rsidRPr="005344DD">
        <w:rPr>
          <w:b/>
          <w:bCs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B48E4" wp14:editId="4CE817D6">
                <wp:simplePos x="0" y="0"/>
                <wp:positionH relativeFrom="page">
                  <wp:posOffset>6068060</wp:posOffset>
                </wp:positionH>
                <wp:positionV relativeFrom="paragraph">
                  <wp:posOffset>328931</wp:posOffset>
                </wp:positionV>
                <wp:extent cx="2304026" cy="893759"/>
                <wp:effectExtent l="0" t="533400" r="0" b="5353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04026" cy="893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7BCE" w:rsidRPr="00E558FA" w:rsidRDefault="00E558FA" w:rsidP="00E558FA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Design and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conduct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probability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experiments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what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results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tell about the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outcome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including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whether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outcome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impossible, possible, or certain.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B48E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77.8pt;margin-top:25.9pt;width:181.4pt;height:70.35pt;rotation:-2329538fd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" filled="f" stroked="f" strokeweight=".5pt">
                <v:textbox>
                  <w:txbxContent>
                    <w:p w:rsidR="00857BCE" w:rsidRPr="00E558FA" w:rsidRDefault="00E558FA" w:rsidP="00E558FA">
                      <w:pPr>
                        <w:spacing w:line="240" w:lineRule="auto"/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</w:pPr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Design and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conduct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probability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experiments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what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results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tell about the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outcome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including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whether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outcome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is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impossible, possible, or certain.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57BCE" w:rsidRPr="005344DD" w:rsidRDefault="007153BE" w:rsidP="00857BCE">
      <w:pPr>
        <w:rPr>
          <w:b/>
          <w:bCs/>
          <w:sz w:val="24"/>
          <w:szCs w:val="24"/>
          <w:lang w:val="en-CA"/>
        </w:rPr>
      </w:pPr>
      <w:r w:rsidRPr="005344DD">
        <w:rPr>
          <w:b/>
          <w:bCs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57FA1C" wp14:editId="3022D76B">
                <wp:simplePos x="0" y="0"/>
                <wp:positionH relativeFrom="margin">
                  <wp:posOffset>4416425</wp:posOffset>
                </wp:positionH>
                <wp:positionV relativeFrom="paragraph">
                  <wp:posOffset>24765</wp:posOffset>
                </wp:positionV>
                <wp:extent cx="2354580" cy="1338590"/>
                <wp:effectExtent l="57150" t="514350" r="45720" b="509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580" cy="133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66C0" w:rsidRPr="007153BE" w:rsidRDefault="007153BE" w:rsidP="001E66C0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</w:t>
                            </w:r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lassify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outcomes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a </w:t>
                            </w: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probability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experiment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as </w:t>
                            </w: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less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likely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equally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likely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or more </w:t>
                            </w: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likely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occur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reasonin</w:t>
                            </w:r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7FA1C" id="Text Box 14" o:spid="_x0000_s1027" type="#_x0000_t202" style="position:absolute;margin-left:347.75pt;margin-top:1.95pt;width:185.4pt;height:105.4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" filled="f" stroked="f" strokeweight=".5pt">
                <v:textbox>
                  <w:txbxContent>
                    <w:p w:rsidR="001E66C0" w:rsidRPr="007153BE" w:rsidRDefault="007153BE" w:rsidP="001E66C0">
                      <w:pPr>
                        <w:spacing w:line="240" w:lineRule="auto"/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</w:t>
                      </w:r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lassify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outcomes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a </w:t>
                      </w: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probability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experiment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as </w:t>
                      </w: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less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likely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equally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likely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or more </w:t>
                      </w: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likely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occur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reasonin</w:t>
                      </w:r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770A9E" wp14:editId="1FDF0B1E">
                <wp:simplePos x="0" y="0"/>
                <wp:positionH relativeFrom="column">
                  <wp:posOffset>3318510</wp:posOffset>
                </wp:positionH>
                <wp:positionV relativeFrom="paragraph">
                  <wp:posOffset>260985</wp:posOffset>
                </wp:positionV>
                <wp:extent cx="2354580" cy="543311"/>
                <wp:effectExtent l="0" t="590550" r="0" b="6000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14060">
                          <a:off x="0" y="0"/>
                          <a:ext cx="2354580" cy="543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390C" w:rsidRPr="007153BE" w:rsidRDefault="007153BE" w:rsidP="00857BC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all possible </w:t>
                            </w: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outcomes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a </w:t>
                            </w: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probability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experiment</w:t>
                            </w:r>
                            <w:proofErr w:type="spellEnd"/>
                            <w:r w:rsidRPr="007153BE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0A9E" id="Text Box 5" o:spid="_x0000_s1028" type="#_x0000_t202" style="position:absolute;margin-left:261.3pt;margin-top:20.55pt;width:185.4pt;height:42.8pt;rotation:-2387629fd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" filled="f" stroked="f" strokeweight=".5pt">
                <v:fill o:detectmouseclick="t"/>
                <v:textbox>
                  <w:txbxContent>
                    <w:p w:rsidR="0012390C" w:rsidRPr="007153BE" w:rsidRDefault="007153BE" w:rsidP="00857BCE">
                      <w:pPr>
                        <w:spacing w:line="240" w:lineRule="auto"/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all possible </w:t>
                      </w: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outcomes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a </w:t>
                      </w: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probability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experiment</w:t>
                      </w:r>
                      <w:proofErr w:type="spellEnd"/>
                      <w:r w:rsidRPr="007153BE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58FA" w:rsidRPr="005344DD">
        <w:rPr>
          <w:b/>
          <w:bCs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192406</wp:posOffset>
                </wp:positionV>
                <wp:extent cx="2021205" cy="788984"/>
                <wp:effectExtent l="0" t="457200" r="0" b="4686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21205" cy="788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3C4C" w:rsidRPr="00E558FA" w:rsidRDefault="00E558FA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Describe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situations relevant to self,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family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or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community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which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involve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probabilities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13.05pt;margin-top:15.15pt;width:159.15pt;height:62.1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" filled="f" stroked="f" strokeweight=".5pt">
                <v:textbox>
                  <w:txbxContent>
                    <w:p w:rsidR="009D3C4C" w:rsidRPr="00E558FA" w:rsidRDefault="00E558FA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Describe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situations relevant to self,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family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or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community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which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involve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probabilities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558FA" w:rsidRPr="005344DD">
        <w:rPr>
          <w:b/>
          <w:bCs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2231391</wp:posOffset>
                </wp:positionH>
                <wp:positionV relativeFrom="paragraph">
                  <wp:posOffset>200659</wp:posOffset>
                </wp:positionV>
                <wp:extent cx="2354580" cy="584781"/>
                <wp:effectExtent l="0" t="571500" r="0" b="5778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4580" cy="584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E558FA" w:rsidRDefault="00E558FA" w:rsidP="00560859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</w:t>
                            </w:r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ategorize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different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outcomes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situations as </w:t>
                            </w:r>
                            <w:proofErr w:type="spellStart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being</w:t>
                            </w:r>
                            <w:proofErr w:type="spellEnd"/>
                            <w:r w:rsidRPr="00E558FA"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impossible, possible, or certain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99F" id="Text Box 4" o:spid="_x0000_s1030" type="#_x0000_t202" style="position:absolute;margin-left:175.7pt;margin-top:15.8pt;width:185.4pt;height:46.05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" filled="f" stroked="f" strokeweight=".5pt">
                <v:textbox>
                  <w:txbxContent>
                    <w:p w:rsidR="00A575BB" w:rsidRPr="00E558FA" w:rsidRDefault="00E558FA" w:rsidP="00560859">
                      <w:pPr>
                        <w:spacing w:line="240" w:lineRule="auto"/>
                        <w:rPr>
                          <w:rFonts w:cstheme="minorHAnsi"/>
                          <w:b/>
                          <w:sz w:val="20"/>
                          <w:szCs w:val="20"/>
                          <w:lang w:val="en-CA"/>
                        </w:rPr>
                      </w:pP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</w:t>
                      </w:r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ategorize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different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outcomes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for situations as </w:t>
                      </w:r>
                      <w:proofErr w:type="spellStart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being</w:t>
                      </w:r>
                      <w:proofErr w:type="spellEnd"/>
                      <w:r w:rsidRPr="00E558FA">
                        <w:rPr>
                          <w:rFonts w:cstheme="minorHAnsi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impossible, possible, or certain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1632" w:rsidRPr="005344DD" w:rsidRDefault="00136619" w:rsidP="00857BCE">
      <w:pPr>
        <w:rPr>
          <w:b/>
          <w:bCs/>
          <w:sz w:val="24"/>
          <w:szCs w:val="24"/>
          <w:lang w:val="en-CA"/>
        </w:rPr>
      </w:pPr>
      <w:r w:rsidRPr="005344DD">
        <w:rPr>
          <w:b/>
          <w:bCs/>
          <w:sz w:val="24"/>
          <w:szCs w:val="24"/>
          <w:lang w:val="en-CA"/>
        </w:rPr>
        <w:t xml:space="preserve">                                                      </w:t>
      </w:r>
    </w:p>
    <w:p w:rsidR="00136619" w:rsidRPr="005344DD" w:rsidRDefault="00A575BB" w:rsidP="00136619">
      <w:pPr>
        <w:tabs>
          <w:tab w:val="left" w:pos="163"/>
        </w:tabs>
        <w:rPr>
          <w:lang w:val="en-CA"/>
        </w:rPr>
      </w:pPr>
      <w:bookmarkStart w:id="0" w:name="_GoBack"/>
      <w:bookmarkEnd w:id="0"/>
      <w:r w:rsidRPr="005344DD">
        <w:rPr>
          <w:b/>
          <w:bCs/>
          <w:noProof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1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Pr="005344DD" w:rsidRDefault="00136619" w:rsidP="00136619">
      <w:pPr>
        <w:tabs>
          <w:tab w:val="left" w:pos="163"/>
        </w:tabs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  <w:tr w:rsidR="00136619" w:rsidRPr="005344DD" w:rsidTr="00136619">
        <w:tc>
          <w:tcPr>
            <w:tcW w:w="2405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  <w:tc>
          <w:tcPr>
            <w:tcW w:w="1417" w:type="dxa"/>
          </w:tcPr>
          <w:p w:rsidR="00136619" w:rsidRPr="005344DD" w:rsidRDefault="00136619" w:rsidP="00136619">
            <w:pPr>
              <w:tabs>
                <w:tab w:val="left" w:pos="163"/>
              </w:tabs>
              <w:rPr>
                <w:lang w:val="en-CA"/>
              </w:rPr>
            </w:pPr>
          </w:p>
        </w:tc>
      </w:tr>
    </w:tbl>
    <w:p w:rsidR="000D6663" w:rsidRPr="005344DD" w:rsidRDefault="000D6663" w:rsidP="00B04408">
      <w:pPr>
        <w:tabs>
          <w:tab w:val="left" w:pos="163"/>
        </w:tabs>
        <w:rPr>
          <w:lang w:val="en-CA"/>
        </w:rPr>
      </w:pPr>
    </w:p>
    <w:sectPr w:rsidR="000D6663" w:rsidRPr="005344DD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1C58"/>
    <w:rsid w:val="000D6663"/>
    <w:rsid w:val="0012390C"/>
    <w:rsid w:val="00135619"/>
    <w:rsid w:val="00136619"/>
    <w:rsid w:val="001A095B"/>
    <w:rsid w:val="001E66C0"/>
    <w:rsid w:val="002620A0"/>
    <w:rsid w:val="002B652D"/>
    <w:rsid w:val="002F5B22"/>
    <w:rsid w:val="00354937"/>
    <w:rsid w:val="003B67B9"/>
    <w:rsid w:val="004A65C6"/>
    <w:rsid w:val="004F7136"/>
    <w:rsid w:val="005344DD"/>
    <w:rsid w:val="00560859"/>
    <w:rsid w:val="005947A6"/>
    <w:rsid w:val="005E1632"/>
    <w:rsid w:val="006F2A0B"/>
    <w:rsid w:val="00711156"/>
    <w:rsid w:val="007153BE"/>
    <w:rsid w:val="008500FB"/>
    <w:rsid w:val="00857BCE"/>
    <w:rsid w:val="009170C1"/>
    <w:rsid w:val="009D3C4C"/>
    <w:rsid w:val="00A575BB"/>
    <w:rsid w:val="00A775CE"/>
    <w:rsid w:val="00B04408"/>
    <w:rsid w:val="00B14EBD"/>
    <w:rsid w:val="00C367BC"/>
    <w:rsid w:val="00CD6BBA"/>
    <w:rsid w:val="00D32A16"/>
    <w:rsid w:val="00D55C85"/>
    <w:rsid w:val="00DF17EA"/>
    <w:rsid w:val="00E558FA"/>
    <w:rsid w:val="00E67095"/>
    <w:rsid w:val="00E871FF"/>
    <w:rsid w:val="00EE2DD7"/>
    <w:rsid w:val="00F6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6AC9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0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46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2021-12-15T22:22:00Z</cp:lastPrinted>
  <dcterms:created xsi:type="dcterms:W3CDTF">2022-01-17T22:22:00Z</dcterms:created>
  <dcterms:modified xsi:type="dcterms:W3CDTF">2022-01-17T22:36:00Z</dcterms:modified>
</cp:coreProperties>
</file>