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367964" w:rsidRPr="00617F25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367964" w:rsidRDefault="00ED2ADE" w:rsidP="00AA2D62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Mathématiques </w:t>
            </w:r>
            <w:r w:rsidR="001D25C3">
              <w:rPr>
                <w:b/>
                <w:sz w:val="32"/>
                <w:szCs w:val="32"/>
              </w:rPr>
              <w:t>5</w:t>
            </w:r>
            <w:r w:rsidR="001D25C3" w:rsidRPr="002468A6">
              <w:rPr>
                <w:b/>
                <w:sz w:val="32"/>
                <w:szCs w:val="32"/>
                <w:vertAlign w:val="superscript"/>
              </w:rPr>
              <w:t>e</w:t>
            </w:r>
            <w:r w:rsidR="00061B4B">
              <w:rPr>
                <w:b/>
                <w:sz w:val="32"/>
                <w:szCs w:val="32"/>
              </w:rPr>
              <w:t xml:space="preserve"> année</w:t>
            </w:r>
          </w:p>
          <w:p w:rsidR="00061B4B" w:rsidRPr="006C4FC0" w:rsidRDefault="002C7007" w:rsidP="00617F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  <w:r w:rsidR="00E06A31">
              <w:rPr>
                <w:b/>
                <w:sz w:val="32"/>
                <w:szCs w:val="32"/>
              </w:rPr>
              <w:t>tatistique et probabilité (SP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  <w:tr w:rsidR="00617F25" w:rsidRPr="00617F25" w:rsidTr="00B91140">
        <w:trPr>
          <w:tblHeader/>
        </w:trPr>
        <w:tc>
          <w:tcPr>
            <w:tcW w:w="3576" w:type="dxa"/>
            <w:vAlign w:val="center"/>
          </w:tcPr>
          <w:p w:rsidR="00617F25" w:rsidRPr="00B650CA" w:rsidRDefault="00904C69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:rsidR="00E40BCA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:rsidR="00E40BCA" w:rsidRPr="00E109E4" w:rsidRDefault="00E40BCA" w:rsidP="00E40BCA">
            <w:pPr>
              <w:rPr>
                <w:b/>
                <w:sz w:val="18"/>
                <w:szCs w:val="18"/>
              </w:rPr>
            </w:pPr>
          </w:p>
          <w:p w:rsidR="00617F25" w:rsidRPr="00E109E4" w:rsidRDefault="00E40BCA" w:rsidP="00E40BCA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2 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Éléments de preuve partiels</w:t>
            </w:r>
          </w:p>
          <w:p w:rsidR="00617F25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3 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Suffisamment d’éléments de preuve</w:t>
            </w:r>
          </w:p>
          <w:p w:rsidR="00617F25" w:rsidRPr="00E109E4" w:rsidRDefault="00E40BCA" w:rsidP="00E40BCA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4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Beaucoup d’éléments de preuve </w:t>
            </w:r>
          </w:p>
          <w:p w:rsidR="00617F25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à de nouvelles situations pas abordées en classe</w:t>
            </w:r>
            <w:r w:rsidR="00617F25" w:rsidRPr="00E109E4">
              <w:rPr>
                <w:sz w:val="16"/>
                <w:szCs w:val="16"/>
              </w:rPr>
              <w:t>.</w:t>
            </w:r>
            <w:r w:rsidR="00617F25" w:rsidRPr="00E109E4">
              <w:rPr>
                <w:sz w:val="18"/>
                <w:szCs w:val="18"/>
              </w:rPr>
              <w:t xml:space="preserve">  </w:t>
            </w:r>
          </w:p>
        </w:tc>
      </w:tr>
      <w:tr w:rsidR="002468A6" w:rsidRPr="00617F25" w:rsidTr="00B91140">
        <w:trPr>
          <w:trHeight w:val="1016"/>
        </w:trPr>
        <w:tc>
          <w:tcPr>
            <w:tcW w:w="3576" w:type="dxa"/>
            <w:vMerge w:val="restart"/>
          </w:tcPr>
          <w:p w:rsidR="002468A6" w:rsidRPr="002468A6" w:rsidRDefault="002468A6" w:rsidP="00B91140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468A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5 SP.1</w:t>
            </w:r>
          </w:p>
          <w:p w:rsidR="002468A6" w:rsidRPr="002468A6" w:rsidRDefault="002468A6" w:rsidP="00B91140">
            <w:pPr>
              <w:contextualSpacing/>
              <w:rPr>
                <w:b/>
                <w:sz w:val="24"/>
                <w:szCs w:val="24"/>
              </w:rPr>
            </w:pPr>
            <w:r w:rsidRPr="002468A6">
              <w:rPr>
                <w:rFonts w:eastAsia="Times New Roman" w:cs="Times New Roman"/>
                <w:b/>
                <w:bCs/>
                <w:sz w:val="24"/>
                <w:szCs w:val="24"/>
              </w:rPr>
              <w:t>Différencier les données primaires et les données secondaires.</w:t>
            </w:r>
          </w:p>
          <w:p w:rsidR="002468A6" w:rsidRPr="002468A6" w:rsidRDefault="002468A6" w:rsidP="006C4FC0">
            <w:pPr>
              <w:contextualSpacing/>
              <w:rPr>
                <w:b/>
                <w:sz w:val="24"/>
                <w:szCs w:val="24"/>
              </w:rPr>
            </w:pPr>
          </w:p>
          <w:p w:rsidR="002468A6" w:rsidRPr="001D25C3" w:rsidRDefault="002468A6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2468A6" w:rsidRPr="002468A6" w:rsidRDefault="002468A6" w:rsidP="00F81BCC">
            <w:pPr>
              <w:rPr>
                <w:sz w:val="20"/>
                <w:szCs w:val="20"/>
              </w:rPr>
            </w:pPr>
            <w:r w:rsidRPr="002468A6">
              <w:rPr>
                <w:b/>
                <w:sz w:val="20"/>
                <w:szCs w:val="20"/>
              </w:rPr>
              <w:t>Avec de l’aide</w:t>
            </w:r>
            <w:r w:rsidRPr="002468A6">
              <w:rPr>
                <w:sz w:val="20"/>
                <w:szCs w:val="20"/>
              </w:rPr>
              <w:t xml:space="preserve">, je peux </w:t>
            </w:r>
            <w:r w:rsidRPr="002468A6">
              <w:rPr>
                <w:b/>
                <w:sz w:val="20"/>
                <w:szCs w:val="20"/>
              </w:rPr>
              <w:t>fournir des exemples</w:t>
            </w:r>
            <w:r w:rsidRPr="002468A6">
              <w:rPr>
                <w:sz w:val="20"/>
                <w:szCs w:val="20"/>
              </w:rPr>
              <w:t xml:space="preserve"> de données primaires </w:t>
            </w:r>
            <w:r w:rsidRPr="002468A6">
              <w:rPr>
                <w:b/>
                <w:sz w:val="20"/>
                <w:szCs w:val="20"/>
              </w:rPr>
              <w:t>OU</w:t>
            </w:r>
            <w:r w:rsidRPr="002468A6">
              <w:rPr>
                <w:sz w:val="20"/>
                <w:szCs w:val="20"/>
              </w:rPr>
              <w:t xml:space="preserve"> de données secondaires.</w:t>
            </w:r>
          </w:p>
        </w:tc>
        <w:tc>
          <w:tcPr>
            <w:tcW w:w="2394" w:type="dxa"/>
          </w:tcPr>
          <w:p w:rsidR="002468A6" w:rsidRPr="002468A6" w:rsidRDefault="002468A6" w:rsidP="00F81BCC">
            <w:pPr>
              <w:rPr>
                <w:sz w:val="20"/>
                <w:szCs w:val="20"/>
              </w:rPr>
            </w:pPr>
            <w:r w:rsidRPr="002468A6">
              <w:rPr>
                <w:sz w:val="20"/>
                <w:szCs w:val="20"/>
              </w:rPr>
              <w:t xml:space="preserve">Je peux </w:t>
            </w:r>
            <w:r w:rsidRPr="002468A6">
              <w:rPr>
                <w:b/>
                <w:sz w:val="20"/>
                <w:szCs w:val="20"/>
              </w:rPr>
              <w:t>fournir des exemples</w:t>
            </w:r>
            <w:r w:rsidRPr="002468A6">
              <w:rPr>
                <w:sz w:val="20"/>
                <w:szCs w:val="20"/>
              </w:rPr>
              <w:t xml:space="preserve"> de données primaires </w:t>
            </w:r>
            <w:r w:rsidRPr="002468A6">
              <w:rPr>
                <w:b/>
                <w:sz w:val="20"/>
                <w:szCs w:val="20"/>
              </w:rPr>
              <w:t>ET</w:t>
            </w:r>
            <w:r w:rsidRPr="002468A6">
              <w:rPr>
                <w:sz w:val="20"/>
                <w:szCs w:val="20"/>
              </w:rPr>
              <w:t xml:space="preserve"> de données secondaires.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2468A6" w:rsidRPr="002468A6" w:rsidRDefault="002468A6" w:rsidP="00F81BCC">
            <w:pPr>
              <w:rPr>
                <w:sz w:val="20"/>
                <w:szCs w:val="20"/>
              </w:rPr>
            </w:pPr>
            <w:r w:rsidRPr="002468A6">
              <w:rPr>
                <w:sz w:val="20"/>
                <w:szCs w:val="20"/>
              </w:rPr>
              <w:t xml:space="preserve">Je peux </w:t>
            </w:r>
            <w:r w:rsidRPr="002468A6">
              <w:rPr>
                <w:b/>
                <w:sz w:val="20"/>
                <w:szCs w:val="20"/>
              </w:rPr>
              <w:t>expliquer à l’aide d’exemples la différence entre</w:t>
            </w:r>
            <w:r w:rsidRPr="002468A6">
              <w:rPr>
                <w:sz w:val="20"/>
                <w:szCs w:val="20"/>
              </w:rPr>
              <w:t xml:space="preserve"> des données primaires </w:t>
            </w:r>
            <w:r w:rsidRPr="002468A6">
              <w:rPr>
                <w:b/>
                <w:sz w:val="20"/>
                <w:szCs w:val="20"/>
              </w:rPr>
              <w:t>ET</w:t>
            </w:r>
            <w:r w:rsidRPr="002468A6">
              <w:rPr>
                <w:sz w:val="20"/>
                <w:szCs w:val="20"/>
              </w:rPr>
              <w:t xml:space="preserve"> des données secondaires.</w:t>
            </w:r>
          </w:p>
        </w:tc>
        <w:tc>
          <w:tcPr>
            <w:tcW w:w="2419" w:type="dxa"/>
          </w:tcPr>
          <w:p w:rsidR="002468A6" w:rsidRPr="002468A6" w:rsidRDefault="002468A6" w:rsidP="00F81BCC">
            <w:pPr>
              <w:rPr>
                <w:sz w:val="20"/>
                <w:szCs w:val="20"/>
              </w:rPr>
            </w:pPr>
            <w:r w:rsidRPr="002468A6">
              <w:rPr>
                <w:sz w:val="20"/>
                <w:szCs w:val="20"/>
              </w:rPr>
              <w:t xml:space="preserve">Je peux </w:t>
            </w:r>
            <w:r w:rsidRPr="002468A6">
              <w:rPr>
                <w:b/>
                <w:sz w:val="20"/>
                <w:szCs w:val="20"/>
              </w:rPr>
              <w:t xml:space="preserve">comparer les différentes </w:t>
            </w:r>
            <w:r>
              <w:rPr>
                <w:b/>
                <w:sz w:val="20"/>
                <w:szCs w:val="20"/>
              </w:rPr>
              <w:t>façons d’</w:t>
            </w:r>
            <w:r w:rsidRPr="002468A6">
              <w:rPr>
                <w:b/>
                <w:sz w:val="20"/>
                <w:szCs w:val="20"/>
              </w:rPr>
              <w:t xml:space="preserve">utiliser </w:t>
            </w:r>
            <w:r w:rsidRPr="002468A6">
              <w:rPr>
                <w:sz w:val="20"/>
                <w:szCs w:val="20"/>
              </w:rPr>
              <w:t xml:space="preserve">des données primaires </w:t>
            </w:r>
            <w:r w:rsidRPr="002468A6">
              <w:rPr>
                <w:b/>
                <w:sz w:val="20"/>
                <w:szCs w:val="20"/>
              </w:rPr>
              <w:t>ET</w:t>
            </w:r>
            <w:r w:rsidRPr="002468A6">
              <w:rPr>
                <w:sz w:val="20"/>
                <w:szCs w:val="20"/>
              </w:rPr>
              <w:t xml:space="preserve"> des données secondaires.</w:t>
            </w:r>
          </w:p>
        </w:tc>
      </w:tr>
      <w:tr w:rsidR="002468A6" w:rsidRPr="00617F25" w:rsidTr="00B91140">
        <w:trPr>
          <w:trHeight w:val="1016"/>
        </w:trPr>
        <w:tc>
          <w:tcPr>
            <w:tcW w:w="3576" w:type="dxa"/>
            <w:vMerge/>
          </w:tcPr>
          <w:p w:rsidR="002468A6" w:rsidRPr="006C4FC0" w:rsidRDefault="002468A6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2468A6" w:rsidRPr="002468A6" w:rsidRDefault="002468A6" w:rsidP="00F81BCC">
            <w:pPr>
              <w:rPr>
                <w:sz w:val="20"/>
                <w:szCs w:val="20"/>
              </w:rPr>
            </w:pPr>
            <w:r w:rsidRPr="002468A6">
              <w:rPr>
                <w:b/>
                <w:sz w:val="20"/>
                <w:szCs w:val="20"/>
              </w:rPr>
              <w:t>Avec de l’aide</w:t>
            </w:r>
            <w:r w:rsidRPr="002468A6">
              <w:rPr>
                <w:sz w:val="20"/>
                <w:szCs w:val="20"/>
              </w:rPr>
              <w:t xml:space="preserve">, je peux </w:t>
            </w:r>
            <w:r w:rsidRPr="002468A6">
              <w:rPr>
                <w:b/>
                <w:sz w:val="20"/>
                <w:szCs w:val="20"/>
              </w:rPr>
              <w:t>formuler des questions</w:t>
            </w:r>
            <w:r w:rsidRPr="002468A6">
              <w:rPr>
                <w:sz w:val="20"/>
                <w:szCs w:val="20"/>
              </w:rPr>
              <w:t xml:space="preserve"> pertinentes pour lesquelles il serait préférable de répondre en utilisant des données primaires </w:t>
            </w:r>
            <w:r w:rsidRPr="002468A6">
              <w:rPr>
                <w:b/>
                <w:sz w:val="20"/>
                <w:szCs w:val="20"/>
              </w:rPr>
              <w:t>OU</w:t>
            </w:r>
            <w:r w:rsidRPr="002468A6">
              <w:rPr>
                <w:sz w:val="20"/>
                <w:szCs w:val="20"/>
              </w:rPr>
              <w:t xml:space="preserve"> des questions pour lesquelles il serait préférable de répondre en utilisant des données secondaires.</w:t>
            </w:r>
          </w:p>
        </w:tc>
        <w:tc>
          <w:tcPr>
            <w:tcW w:w="2394" w:type="dxa"/>
          </w:tcPr>
          <w:p w:rsidR="002468A6" w:rsidRPr="002468A6" w:rsidRDefault="002468A6" w:rsidP="00F81BCC">
            <w:pPr>
              <w:rPr>
                <w:sz w:val="20"/>
                <w:szCs w:val="20"/>
              </w:rPr>
            </w:pPr>
            <w:r w:rsidRPr="002468A6">
              <w:rPr>
                <w:sz w:val="20"/>
                <w:szCs w:val="20"/>
              </w:rPr>
              <w:t xml:space="preserve">Je peux </w:t>
            </w:r>
            <w:r w:rsidRPr="002468A6">
              <w:rPr>
                <w:b/>
                <w:sz w:val="20"/>
                <w:szCs w:val="20"/>
              </w:rPr>
              <w:t>formuler des questions</w:t>
            </w:r>
            <w:r w:rsidRPr="002468A6">
              <w:rPr>
                <w:sz w:val="20"/>
                <w:szCs w:val="20"/>
              </w:rPr>
              <w:t xml:space="preserve"> pertinentes pour lesquelles il serait préférable de répondre en utilisant des données primaires </w:t>
            </w:r>
            <w:r w:rsidRPr="002468A6">
              <w:rPr>
                <w:b/>
                <w:sz w:val="20"/>
                <w:szCs w:val="20"/>
              </w:rPr>
              <w:t>ET</w:t>
            </w:r>
            <w:r w:rsidRPr="002468A6">
              <w:rPr>
                <w:sz w:val="20"/>
                <w:szCs w:val="20"/>
              </w:rPr>
              <w:t xml:space="preserve"> des questions pour lesquelles il serait préférable de répondre en utilisant de</w:t>
            </w:r>
            <w:r w:rsidR="00F55038">
              <w:rPr>
                <w:sz w:val="20"/>
                <w:szCs w:val="20"/>
              </w:rPr>
              <w:t xml:space="preserve"> ce</w:t>
            </w:r>
            <w:r w:rsidRPr="002468A6">
              <w:rPr>
                <w:sz w:val="20"/>
                <w:szCs w:val="20"/>
              </w:rPr>
              <w:t>s données secondaires.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2468A6" w:rsidRPr="002468A6" w:rsidRDefault="002468A6" w:rsidP="00F55038">
            <w:pPr>
              <w:rPr>
                <w:sz w:val="20"/>
                <w:szCs w:val="20"/>
              </w:rPr>
            </w:pPr>
            <w:r w:rsidRPr="002468A6">
              <w:rPr>
                <w:sz w:val="20"/>
                <w:szCs w:val="20"/>
              </w:rPr>
              <w:t xml:space="preserve">Je </w:t>
            </w:r>
            <w:r w:rsidRPr="002468A6">
              <w:rPr>
                <w:b/>
                <w:sz w:val="20"/>
                <w:szCs w:val="20"/>
              </w:rPr>
              <w:t>peux formuler des questions</w:t>
            </w:r>
            <w:r w:rsidRPr="002468A6">
              <w:rPr>
                <w:sz w:val="20"/>
                <w:szCs w:val="20"/>
              </w:rPr>
              <w:t xml:space="preserve"> pour lesquelles il serait préférable de répondre en utilisant des données primaires </w:t>
            </w:r>
            <w:r w:rsidRPr="002468A6">
              <w:rPr>
                <w:b/>
                <w:sz w:val="20"/>
                <w:szCs w:val="20"/>
              </w:rPr>
              <w:t>ET</w:t>
            </w:r>
            <w:r w:rsidRPr="002468A6">
              <w:rPr>
                <w:sz w:val="20"/>
                <w:szCs w:val="20"/>
              </w:rPr>
              <w:t xml:space="preserve"> des questions pour lesquelles il serait préférable de répondre en utilisant des données secondaires </w:t>
            </w:r>
            <w:r w:rsidRPr="002468A6">
              <w:rPr>
                <w:b/>
                <w:sz w:val="20"/>
                <w:szCs w:val="20"/>
              </w:rPr>
              <w:t xml:space="preserve">ET décrire </w:t>
            </w:r>
            <w:r w:rsidRPr="002468A6">
              <w:rPr>
                <w:sz w:val="20"/>
                <w:szCs w:val="20"/>
              </w:rPr>
              <w:t xml:space="preserve">la collecte </w:t>
            </w:r>
            <w:r w:rsidR="00F55038">
              <w:rPr>
                <w:sz w:val="20"/>
                <w:szCs w:val="20"/>
              </w:rPr>
              <w:t xml:space="preserve">de ces </w:t>
            </w:r>
            <w:r w:rsidRPr="002468A6">
              <w:rPr>
                <w:sz w:val="20"/>
                <w:szCs w:val="20"/>
              </w:rPr>
              <w:t xml:space="preserve"> données.</w:t>
            </w:r>
          </w:p>
        </w:tc>
        <w:tc>
          <w:tcPr>
            <w:tcW w:w="2419" w:type="dxa"/>
          </w:tcPr>
          <w:p w:rsidR="002468A6" w:rsidRPr="002468A6" w:rsidRDefault="002468A6" w:rsidP="00F81BCC">
            <w:pPr>
              <w:rPr>
                <w:sz w:val="20"/>
                <w:szCs w:val="20"/>
              </w:rPr>
            </w:pPr>
            <w:r w:rsidRPr="002468A6">
              <w:rPr>
                <w:sz w:val="20"/>
                <w:szCs w:val="20"/>
              </w:rPr>
              <w:t xml:space="preserve">Je peux </w:t>
            </w:r>
            <w:r w:rsidRPr="002468A6">
              <w:rPr>
                <w:b/>
                <w:sz w:val="20"/>
                <w:szCs w:val="20"/>
              </w:rPr>
              <w:t>formuler des questions</w:t>
            </w:r>
            <w:r w:rsidRPr="002468A6">
              <w:rPr>
                <w:sz w:val="20"/>
                <w:szCs w:val="20"/>
              </w:rPr>
              <w:t xml:space="preserve"> pour lesquelles il serait préférable de répondre en utilisant des données primaires </w:t>
            </w:r>
            <w:r w:rsidRPr="002468A6">
              <w:rPr>
                <w:b/>
                <w:sz w:val="20"/>
                <w:szCs w:val="20"/>
              </w:rPr>
              <w:t>ET</w:t>
            </w:r>
            <w:r w:rsidRPr="002468A6">
              <w:rPr>
                <w:sz w:val="20"/>
                <w:szCs w:val="20"/>
              </w:rPr>
              <w:t xml:space="preserve"> des questions pour lesquelles il serait préférable de répondre en utilisant des données secondaires </w:t>
            </w:r>
            <w:r w:rsidRPr="002468A6">
              <w:rPr>
                <w:b/>
                <w:sz w:val="20"/>
                <w:szCs w:val="20"/>
              </w:rPr>
              <w:t>ET décrire</w:t>
            </w:r>
            <w:r w:rsidRPr="002468A6">
              <w:rPr>
                <w:sz w:val="20"/>
                <w:szCs w:val="20"/>
              </w:rPr>
              <w:t xml:space="preserve"> la collecte des données, </w:t>
            </w:r>
            <w:r w:rsidRPr="002468A6">
              <w:rPr>
                <w:b/>
                <w:sz w:val="20"/>
                <w:szCs w:val="20"/>
              </w:rPr>
              <w:t>ET</w:t>
            </w:r>
            <w:r w:rsidRPr="002468A6">
              <w:rPr>
                <w:sz w:val="20"/>
                <w:szCs w:val="20"/>
              </w:rPr>
              <w:t xml:space="preserve"> </w:t>
            </w:r>
            <w:r w:rsidRPr="002468A6">
              <w:rPr>
                <w:b/>
                <w:sz w:val="20"/>
                <w:szCs w:val="20"/>
              </w:rPr>
              <w:t>répondre à mes questions OU en tirer une conclusion</w:t>
            </w:r>
            <w:r w:rsidRPr="002468A6">
              <w:rPr>
                <w:sz w:val="20"/>
                <w:szCs w:val="20"/>
              </w:rPr>
              <w:t>.</w:t>
            </w:r>
          </w:p>
        </w:tc>
      </w:tr>
      <w:tr w:rsidR="008D63EF" w:rsidRPr="008D63EF" w:rsidTr="005D0EB7">
        <w:trPr>
          <w:trHeight w:val="469"/>
        </w:trPr>
        <w:tc>
          <w:tcPr>
            <w:tcW w:w="13176" w:type="dxa"/>
            <w:gridSpan w:val="5"/>
          </w:tcPr>
          <w:p w:rsidR="008D63EF" w:rsidRPr="0070525B" w:rsidRDefault="00617F25" w:rsidP="008D63EF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:rsidR="008D63EF" w:rsidRPr="0070525B" w:rsidRDefault="008D63EF" w:rsidP="008D63EF">
            <w:pPr>
              <w:rPr>
                <w:sz w:val="20"/>
                <w:szCs w:val="20"/>
              </w:rPr>
            </w:pPr>
          </w:p>
          <w:p w:rsidR="008D63EF" w:rsidRPr="0070525B" w:rsidRDefault="008D63EF" w:rsidP="008D63EF">
            <w:pPr>
              <w:rPr>
                <w:sz w:val="20"/>
                <w:szCs w:val="20"/>
              </w:rPr>
            </w:pPr>
          </w:p>
          <w:p w:rsidR="008D63EF" w:rsidRPr="0070525B" w:rsidRDefault="008D63EF" w:rsidP="008D63EF">
            <w:pPr>
              <w:rPr>
                <w:sz w:val="20"/>
                <w:szCs w:val="20"/>
              </w:rPr>
            </w:pPr>
          </w:p>
        </w:tc>
      </w:tr>
    </w:tbl>
    <w:p w:rsidR="001D25C3" w:rsidRDefault="001D25C3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2B7C7D" w:rsidRPr="00617F25" w:rsidTr="004B1F88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2B7C7D" w:rsidRDefault="002B7C7D" w:rsidP="004B1F8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Mathématiques 5e année</w:t>
            </w:r>
          </w:p>
          <w:p w:rsidR="002B7C7D" w:rsidRPr="006C4FC0" w:rsidRDefault="002B7C7D" w:rsidP="004B1F8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Statistique et probabilité (SP)</w:t>
            </w:r>
          </w:p>
        </w:tc>
      </w:tr>
      <w:tr w:rsidR="002B7C7D" w:rsidRPr="00617F25" w:rsidTr="004B1F88">
        <w:trPr>
          <w:tblHeader/>
        </w:trPr>
        <w:tc>
          <w:tcPr>
            <w:tcW w:w="3576" w:type="dxa"/>
            <w:vAlign w:val="center"/>
          </w:tcPr>
          <w:p w:rsidR="002B7C7D" w:rsidRPr="00B650CA" w:rsidRDefault="002B7C7D" w:rsidP="004B1F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:rsidR="002B7C7D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</w:p>
          <w:p w:rsidR="002B7C7D" w:rsidRPr="00E109E4" w:rsidRDefault="002B7C7D" w:rsidP="004B1F88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2 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Éléments de preuve partiels</w:t>
            </w:r>
          </w:p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3 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Suffisamment d’éléments de preuve</w:t>
            </w:r>
          </w:p>
          <w:p w:rsidR="002B7C7D" w:rsidRPr="00E109E4" w:rsidRDefault="002B7C7D" w:rsidP="004B1F88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4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Beaucoup d’éléments de preuve </w:t>
            </w:r>
          </w:p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à de nouvelles situations pas abordées en classe.</w:t>
            </w:r>
            <w:r w:rsidRPr="00E109E4">
              <w:rPr>
                <w:sz w:val="18"/>
                <w:szCs w:val="18"/>
              </w:rPr>
              <w:t xml:space="preserve"> </w:t>
            </w:r>
          </w:p>
        </w:tc>
      </w:tr>
      <w:tr w:rsidR="00F55038" w:rsidRPr="00617F25" w:rsidTr="004B1F88">
        <w:trPr>
          <w:trHeight w:val="1016"/>
        </w:trPr>
        <w:tc>
          <w:tcPr>
            <w:tcW w:w="3576" w:type="dxa"/>
            <w:vMerge w:val="restart"/>
          </w:tcPr>
          <w:p w:rsidR="00F55038" w:rsidRPr="00F55038" w:rsidRDefault="00F55038" w:rsidP="00615B7B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5 SP.2</w:t>
            </w:r>
          </w:p>
          <w:p w:rsidR="00F55038" w:rsidRPr="00F55038" w:rsidRDefault="00F55038" w:rsidP="00615B7B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55038">
              <w:rPr>
                <w:rFonts w:eastAsia="Times New Roman" w:cs="Times New Roman"/>
                <w:b/>
                <w:bCs/>
                <w:sz w:val="24"/>
                <w:szCs w:val="24"/>
              </w:rPr>
              <w:t>Construire et interpréter des diagrammes à bandes doubles en vue d’en tirer des conclusions.</w:t>
            </w:r>
          </w:p>
          <w:p w:rsidR="00F55038" w:rsidRPr="00F55038" w:rsidRDefault="00F55038" w:rsidP="00615B7B">
            <w:pPr>
              <w:contextualSpacing/>
              <w:rPr>
                <w:b/>
                <w:sz w:val="24"/>
                <w:szCs w:val="24"/>
              </w:rPr>
            </w:pPr>
          </w:p>
          <w:p w:rsidR="00F55038" w:rsidRPr="00F55038" w:rsidRDefault="00F55038" w:rsidP="00615B7B">
            <w:pPr>
              <w:contextualSpacing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038" w:rsidRPr="002B7C7D" w:rsidRDefault="00F55038" w:rsidP="00F55038">
            <w:pPr>
              <w:rPr>
                <w:sz w:val="20"/>
                <w:szCs w:val="20"/>
              </w:rPr>
            </w:pPr>
            <w:r w:rsidRPr="00FA4835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 xml:space="preserve">, je </w:t>
            </w:r>
            <w:r w:rsidRPr="00615B7B">
              <w:rPr>
                <w:b/>
                <w:sz w:val="20"/>
                <w:szCs w:val="20"/>
              </w:rPr>
              <w:t>peux nommer</w:t>
            </w:r>
            <w:r>
              <w:rPr>
                <w:sz w:val="20"/>
                <w:szCs w:val="20"/>
              </w:rPr>
              <w:t xml:space="preserve"> </w:t>
            </w:r>
            <w:r w:rsidRPr="00615B7B">
              <w:rPr>
                <w:b/>
                <w:sz w:val="20"/>
                <w:szCs w:val="20"/>
              </w:rPr>
              <w:t>les caractéristiques</w:t>
            </w:r>
            <w:r>
              <w:rPr>
                <w:sz w:val="20"/>
                <w:szCs w:val="20"/>
              </w:rPr>
              <w:t xml:space="preserve"> </w:t>
            </w:r>
            <w:r w:rsidRPr="00615B7B">
              <w:rPr>
                <w:b/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 xml:space="preserve">leurs raisons d’être de diagrammes à bandes </w:t>
            </w:r>
            <w:r w:rsidRPr="00615B7B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de diagrammes à bandes doubles.</w:t>
            </w:r>
          </w:p>
        </w:tc>
        <w:tc>
          <w:tcPr>
            <w:tcW w:w="2394" w:type="dxa"/>
          </w:tcPr>
          <w:p w:rsidR="00F55038" w:rsidRPr="002B7C7D" w:rsidRDefault="00F55038" w:rsidP="00F55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r>
              <w:rPr>
                <w:b/>
                <w:sz w:val="20"/>
                <w:szCs w:val="20"/>
              </w:rPr>
              <w:t>peux décrire</w:t>
            </w:r>
            <w:r>
              <w:rPr>
                <w:sz w:val="20"/>
                <w:szCs w:val="20"/>
              </w:rPr>
              <w:t xml:space="preserve"> </w:t>
            </w:r>
            <w:r w:rsidRPr="00615B7B">
              <w:rPr>
                <w:b/>
                <w:sz w:val="20"/>
                <w:szCs w:val="20"/>
              </w:rPr>
              <w:t>les caractéristiques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OU</w:t>
            </w:r>
            <w:r w:rsidRPr="00615B7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leurs raisons d’être de diagrammes à bandes </w:t>
            </w:r>
            <w:r w:rsidRPr="00615B7B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de diagrammes à bandes doubles.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F55038" w:rsidRPr="002B7C7D" w:rsidRDefault="00F55038" w:rsidP="00F55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r>
              <w:rPr>
                <w:b/>
                <w:sz w:val="20"/>
                <w:szCs w:val="20"/>
              </w:rPr>
              <w:t>peux comparer</w:t>
            </w:r>
            <w:r>
              <w:rPr>
                <w:sz w:val="20"/>
                <w:szCs w:val="20"/>
              </w:rPr>
              <w:t xml:space="preserve"> </w:t>
            </w:r>
            <w:r w:rsidRPr="00615B7B">
              <w:rPr>
                <w:b/>
                <w:sz w:val="20"/>
                <w:szCs w:val="20"/>
              </w:rPr>
              <w:t xml:space="preserve">les caractéristiques </w:t>
            </w:r>
            <w:r>
              <w:rPr>
                <w:b/>
                <w:sz w:val="20"/>
                <w:szCs w:val="20"/>
              </w:rPr>
              <w:t>ET le</w:t>
            </w:r>
            <w:r w:rsidRPr="00615B7B">
              <w:rPr>
                <w:b/>
                <w:sz w:val="20"/>
                <w:szCs w:val="20"/>
              </w:rPr>
              <w:t>s raisons d’être</w:t>
            </w:r>
            <w:r>
              <w:rPr>
                <w:sz w:val="20"/>
                <w:szCs w:val="20"/>
              </w:rPr>
              <w:t xml:space="preserve"> de diagrammes à bandes </w:t>
            </w:r>
            <w:r w:rsidRPr="00F55038">
              <w:rPr>
                <w:b/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>de diagrammes à bandes doubles</w:t>
            </w:r>
            <w:r w:rsidRPr="00615B7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9" w:type="dxa"/>
          </w:tcPr>
          <w:p w:rsidR="00F55038" w:rsidRPr="002B7C7D" w:rsidRDefault="00F55038" w:rsidP="00F55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r>
              <w:rPr>
                <w:b/>
                <w:sz w:val="20"/>
                <w:szCs w:val="20"/>
              </w:rPr>
              <w:t>peux comparer, à l’aide d’exemples de mon vécu,</w:t>
            </w:r>
            <w:r>
              <w:rPr>
                <w:sz w:val="20"/>
                <w:szCs w:val="20"/>
              </w:rPr>
              <w:t xml:space="preserve"> les caractéristiques de diagrammes à bandes et de diagrammes à bandes doubles </w:t>
            </w:r>
            <w:r>
              <w:rPr>
                <w:b/>
                <w:sz w:val="20"/>
                <w:szCs w:val="20"/>
              </w:rPr>
              <w:t>ET</w:t>
            </w:r>
            <w:r w:rsidRPr="00615B7B">
              <w:rPr>
                <w:b/>
                <w:sz w:val="20"/>
                <w:szCs w:val="20"/>
              </w:rPr>
              <w:t xml:space="preserve"> leurs raisons d’être.</w:t>
            </w:r>
          </w:p>
        </w:tc>
      </w:tr>
      <w:tr w:rsidR="00F55038" w:rsidRPr="00617F25" w:rsidTr="004B1F88">
        <w:trPr>
          <w:trHeight w:val="1016"/>
        </w:trPr>
        <w:tc>
          <w:tcPr>
            <w:tcW w:w="3576" w:type="dxa"/>
            <w:vMerge/>
          </w:tcPr>
          <w:p w:rsidR="00F55038" w:rsidRPr="006C4FC0" w:rsidRDefault="00F55038" w:rsidP="00615B7B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038" w:rsidRPr="002B7C7D" w:rsidRDefault="00F55038" w:rsidP="008A2988">
            <w:pPr>
              <w:rPr>
                <w:sz w:val="20"/>
                <w:szCs w:val="20"/>
              </w:rPr>
            </w:pPr>
            <w:r w:rsidRPr="008A2988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 xml:space="preserve">, je peux </w:t>
            </w:r>
            <w:r w:rsidRPr="008A2988">
              <w:rPr>
                <w:b/>
                <w:sz w:val="20"/>
                <w:szCs w:val="20"/>
              </w:rPr>
              <w:t>construire</w:t>
            </w:r>
            <w:r>
              <w:rPr>
                <w:sz w:val="20"/>
                <w:szCs w:val="20"/>
              </w:rPr>
              <w:t xml:space="preserve"> des diagrammes à bandes doubles sans l’aide de moyens technologiques en utilisant des données pertinentes tirées de mon vécu, de ma famille ou de ma communauté.</w:t>
            </w:r>
          </w:p>
        </w:tc>
        <w:tc>
          <w:tcPr>
            <w:tcW w:w="2394" w:type="dxa"/>
          </w:tcPr>
          <w:p w:rsidR="00F55038" w:rsidRPr="002B7C7D" w:rsidRDefault="00F55038" w:rsidP="00935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A2988">
              <w:rPr>
                <w:b/>
                <w:sz w:val="20"/>
                <w:szCs w:val="20"/>
              </w:rPr>
              <w:t>construire</w:t>
            </w:r>
            <w:r>
              <w:rPr>
                <w:sz w:val="20"/>
                <w:szCs w:val="20"/>
              </w:rPr>
              <w:t xml:space="preserve"> </w:t>
            </w:r>
            <w:r w:rsidRPr="00196E93">
              <w:rPr>
                <w:b/>
                <w:sz w:val="20"/>
                <w:szCs w:val="20"/>
              </w:rPr>
              <w:t>des diagrammes à bandes doubles</w:t>
            </w:r>
            <w:r>
              <w:rPr>
                <w:sz w:val="20"/>
                <w:szCs w:val="20"/>
              </w:rPr>
              <w:t xml:space="preserve"> sans l’aide de moyens technologiques en utilisant des données pertinentes tirées de mon vécu, de ma famille ou de ma communauté.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F55038" w:rsidRPr="002B7C7D" w:rsidRDefault="00F55038" w:rsidP="00F55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A2988">
              <w:rPr>
                <w:b/>
                <w:sz w:val="20"/>
                <w:szCs w:val="20"/>
              </w:rPr>
              <w:t>construire</w:t>
            </w:r>
            <w:r>
              <w:rPr>
                <w:sz w:val="20"/>
                <w:szCs w:val="20"/>
              </w:rPr>
              <w:t xml:space="preserve"> </w:t>
            </w:r>
            <w:r w:rsidRPr="00196E93">
              <w:rPr>
                <w:b/>
                <w:sz w:val="20"/>
                <w:szCs w:val="20"/>
              </w:rPr>
              <w:t xml:space="preserve">des diagrammes à bandes doubles </w:t>
            </w:r>
            <w:r>
              <w:rPr>
                <w:sz w:val="20"/>
                <w:szCs w:val="20"/>
              </w:rPr>
              <w:t xml:space="preserve">sans l’aide de moyens technologiques en utilisant des données pertinentes tirées de mon vécu </w:t>
            </w:r>
            <w:r w:rsidRPr="00196E93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</w:t>
            </w:r>
            <w:r w:rsidRPr="00F55038">
              <w:rPr>
                <w:b/>
                <w:sz w:val="20"/>
                <w:szCs w:val="20"/>
              </w:rPr>
              <w:t>les utiliser pour répondre à mes propres questions.</w:t>
            </w:r>
          </w:p>
        </w:tc>
        <w:tc>
          <w:tcPr>
            <w:tcW w:w="2419" w:type="dxa"/>
          </w:tcPr>
          <w:p w:rsidR="00F55038" w:rsidRPr="00196E93" w:rsidRDefault="00F55038" w:rsidP="00F55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A06F1E">
              <w:rPr>
                <w:b/>
                <w:sz w:val="20"/>
                <w:szCs w:val="20"/>
              </w:rPr>
              <w:t xml:space="preserve">construire des diagrammes à bandes doubles </w:t>
            </w:r>
            <w:r>
              <w:rPr>
                <w:sz w:val="20"/>
                <w:szCs w:val="20"/>
              </w:rPr>
              <w:t xml:space="preserve">sans l’aide de moyens technologiques en utilisant des données pertinentes tirées de mon vécu, de ma famille ou de ma communauté, </w:t>
            </w:r>
            <w:r w:rsidRPr="00196E93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les utiliser pour répondre à mes propres questions </w:t>
            </w:r>
            <w:r w:rsidRPr="00196E93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</w:t>
            </w:r>
            <w:r w:rsidRPr="00F55038">
              <w:rPr>
                <w:b/>
                <w:sz w:val="20"/>
                <w:szCs w:val="20"/>
              </w:rPr>
              <w:t>pour formuler d’autres questions.</w:t>
            </w:r>
          </w:p>
        </w:tc>
      </w:tr>
      <w:tr w:rsidR="00615B7B" w:rsidRPr="008D63EF" w:rsidTr="004B1F88">
        <w:trPr>
          <w:trHeight w:val="469"/>
        </w:trPr>
        <w:tc>
          <w:tcPr>
            <w:tcW w:w="13176" w:type="dxa"/>
            <w:gridSpan w:val="5"/>
          </w:tcPr>
          <w:p w:rsidR="00615B7B" w:rsidRPr="0070525B" w:rsidRDefault="00615B7B" w:rsidP="00615B7B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:rsidR="00615B7B" w:rsidRPr="0070525B" w:rsidRDefault="00615B7B" w:rsidP="00615B7B">
            <w:pPr>
              <w:rPr>
                <w:sz w:val="20"/>
                <w:szCs w:val="20"/>
              </w:rPr>
            </w:pPr>
          </w:p>
          <w:p w:rsidR="00615B7B" w:rsidRPr="0070525B" w:rsidRDefault="00615B7B" w:rsidP="00615B7B">
            <w:pPr>
              <w:rPr>
                <w:sz w:val="20"/>
                <w:szCs w:val="20"/>
              </w:rPr>
            </w:pPr>
          </w:p>
          <w:p w:rsidR="00615B7B" w:rsidRPr="0070525B" w:rsidRDefault="00615B7B" w:rsidP="00615B7B">
            <w:pPr>
              <w:rPr>
                <w:sz w:val="20"/>
                <w:szCs w:val="20"/>
              </w:rPr>
            </w:pPr>
          </w:p>
        </w:tc>
      </w:tr>
    </w:tbl>
    <w:p w:rsidR="002B7C7D" w:rsidRDefault="002B7C7D" w:rsidP="002B7C7D"/>
    <w:p w:rsidR="002B7C7D" w:rsidRDefault="001D25C3">
      <w:r>
        <w:br w:type="page"/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2B7C7D" w:rsidRPr="00617F25" w:rsidTr="004B1F88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2B7C7D" w:rsidRDefault="002B7C7D" w:rsidP="004B1F8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Mathématiques 5e année</w:t>
            </w:r>
          </w:p>
          <w:p w:rsidR="002B7C7D" w:rsidRPr="006C4FC0" w:rsidRDefault="002B7C7D" w:rsidP="004B1F8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Statistique et probabilité (SP)</w:t>
            </w:r>
          </w:p>
        </w:tc>
      </w:tr>
      <w:tr w:rsidR="002B7C7D" w:rsidRPr="00617F25" w:rsidTr="004B1F88">
        <w:trPr>
          <w:tblHeader/>
        </w:trPr>
        <w:tc>
          <w:tcPr>
            <w:tcW w:w="3576" w:type="dxa"/>
            <w:vAlign w:val="center"/>
          </w:tcPr>
          <w:p w:rsidR="002B7C7D" w:rsidRPr="00B650CA" w:rsidRDefault="002B7C7D" w:rsidP="004B1F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:rsidR="002B7C7D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</w:p>
          <w:p w:rsidR="002B7C7D" w:rsidRPr="00E109E4" w:rsidRDefault="002B7C7D" w:rsidP="004B1F88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2 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Éléments de preuve partiels</w:t>
            </w:r>
          </w:p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3 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Suffisamment d’éléments de preuve</w:t>
            </w:r>
          </w:p>
          <w:p w:rsidR="002B7C7D" w:rsidRPr="00E109E4" w:rsidRDefault="002B7C7D" w:rsidP="004B1F88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4</w:t>
            </w:r>
            <w:r w:rsidR="00EB4ED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Beaucoup d’éléments de preuve </w:t>
            </w:r>
          </w:p>
          <w:p w:rsidR="002B7C7D" w:rsidRPr="00E109E4" w:rsidRDefault="002B7C7D" w:rsidP="004B1F88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à de nouvelles situations pas abordées en classe.</w:t>
            </w:r>
            <w:r w:rsidRPr="00E109E4">
              <w:rPr>
                <w:sz w:val="18"/>
                <w:szCs w:val="18"/>
              </w:rPr>
              <w:t xml:space="preserve"> </w:t>
            </w:r>
          </w:p>
        </w:tc>
      </w:tr>
      <w:tr w:rsidR="00F55038" w:rsidRPr="00617F25" w:rsidTr="00202A92">
        <w:trPr>
          <w:trHeight w:val="2377"/>
        </w:trPr>
        <w:tc>
          <w:tcPr>
            <w:tcW w:w="3576" w:type="dxa"/>
            <w:vMerge w:val="restart"/>
          </w:tcPr>
          <w:p w:rsidR="00F55038" w:rsidRPr="00F55038" w:rsidRDefault="00F55038" w:rsidP="00205265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5SP.3</w:t>
            </w:r>
          </w:p>
          <w:p w:rsidR="00F55038" w:rsidRPr="00F55038" w:rsidRDefault="00F55038" w:rsidP="00202A92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5503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Démontrer une compréhension de la notion de probabilité, y compris : </w:t>
            </w:r>
          </w:p>
          <w:p w:rsidR="00F55038" w:rsidRPr="00F55038" w:rsidRDefault="00F55038" w:rsidP="00202A92">
            <w:pPr>
              <w:pStyle w:val="ListParagraph"/>
              <w:numPr>
                <w:ilvl w:val="0"/>
                <w:numId w:val="43"/>
              </w:num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décrire</w:t>
            </w:r>
            <w:proofErr w:type="spellEnd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 ;</w:t>
            </w:r>
            <w:proofErr w:type="gramEnd"/>
          </w:p>
          <w:p w:rsidR="00F55038" w:rsidRPr="00F55038" w:rsidRDefault="00F55038" w:rsidP="00202A92">
            <w:pPr>
              <w:pStyle w:val="ListParagraph"/>
              <w:numPr>
                <w:ilvl w:val="0"/>
                <w:numId w:val="43"/>
              </w:num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comparer ;</w:t>
            </w:r>
            <w:proofErr w:type="gramEnd"/>
          </w:p>
          <w:p w:rsidR="00F55038" w:rsidRPr="00F55038" w:rsidRDefault="00F55038" w:rsidP="00202A92">
            <w:pPr>
              <w:pStyle w:val="ListParagraph"/>
              <w:numPr>
                <w:ilvl w:val="0"/>
                <w:numId w:val="43"/>
              </w:num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concevoir</w:t>
            </w:r>
            <w:proofErr w:type="gramEnd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et mener des expériences ;</w:t>
            </w:r>
          </w:p>
          <w:p w:rsidR="00F55038" w:rsidRPr="00F55038" w:rsidRDefault="00F55038" w:rsidP="00202A92">
            <w:pPr>
              <w:pStyle w:val="ListParagraph"/>
              <w:numPr>
                <w:ilvl w:val="0"/>
                <w:numId w:val="43"/>
              </w:num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déterminer</w:t>
            </w:r>
            <w:proofErr w:type="spellEnd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des </w:t>
            </w:r>
            <w:proofErr w:type="spellStart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probabilités</w:t>
            </w:r>
            <w:proofErr w:type="spellEnd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expérimentales</w:t>
            </w:r>
            <w:proofErr w:type="spellEnd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 ;</w:t>
            </w:r>
            <w:proofErr w:type="gramEnd"/>
          </w:p>
          <w:p w:rsidR="00F55038" w:rsidRPr="00F55038" w:rsidRDefault="00F55038" w:rsidP="00202A92">
            <w:pPr>
              <w:pStyle w:val="ListParagraph"/>
              <w:numPr>
                <w:ilvl w:val="0"/>
                <w:numId w:val="43"/>
              </w:num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résoudre</w:t>
            </w:r>
            <w:proofErr w:type="spellEnd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des </w:t>
            </w:r>
            <w:proofErr w:type="spellStart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problèmes</w:t>
            </w:r>
            <w:proofErr w:type="spellEnd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connexes</w:t>
            </w:r>
            <w:proofErr w:type="spellEnd"/>
            <w:r w:rsidRPr="00F5503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.</w:t>
            </w:r>
          </w:p>
          <w:p w:rsidR="00F55038" w:rsidRPr="00F55038" w:rsidRDefault="00F55038" w:rsidP="004B1F88">
            <w:pPr>
              <w:contextualSpacing/>
              <w:rPr>
                <w:b/>
                <w:sz w:val="24"/>
                <w:szCs w:val="24"/>
              </w:rPr>
            </w:pPr>
          </w:p>
          <w:p w:rsidR="00F55038" w:rsidRPr="00F55038" w:rsidRDefault="00F55038" w:rsidP="004B1F88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038" w:rsidRPr="00F55038" w:rsidRDefault="00F55038" w:rsidP="0099117D">
            <w:pPr>
              <w:rPr>
                <w:sz w:val="20"/>
                <w:szCs w:val="20"/>
              </w:rPr>
            </w:pPr>
            <w:r w:rsidRPr="00F55038">
              <w:rPr>
                <w:b/>
                <w:sz w:val="20"/>
                <w:szCs w:val="20"/>
              </w:rPr>
              <w:t>Avec de l’aide</w:t>
            </w:r>
            <w:r w:rsidRPr="00F55038">
              <w:rPr>
                <w:sz w:val="20"/>
                <w:szCs w:val="20"/>
              </w:rPr>
              <w:t xml:space="preserve">, je peux </w:t>
            </w:r>
            <w:r w:rsidRPr="00F55038">
              <w:rPr>
                <w:b/>
                <w:sz w:val="20"/>
                <w:szCs w:val="20"/>
              </w:rPr>
              <w:t xml:space="preserve">expliquer </w:t>
            </w:r>
            <w:r w:rsidRPr="00F55038">
              <w:rPr>
                <w:sz w:val="20"/>
                <w:szCs w:val="20"/>
              </w:rPr>
              <w:t xml:space="preserve">ce qu’est </w:t>
            </w:r>
            <w:r w:rsidR="0099117D">
              <w:rPr>
                <w:sz w:val="20"/>
                <w:szCs w:val="20"/>
              </w:rPr>
              <w:t xml:space="preserve">un évènement. </w:t>
            </w:r>
          </w:p>
        </w:tc>
        <w:tc>
          <w:tcPr>
            <w:tcW w:w="2394" w:type="dxa"/>
          </w:tcPr>
          <w:p w:rsidR="00F55038" w:rsidRPr="00F55038" w:rsidRDefault="00F55038" w:rsidP="0099117D">
            <w:pPr>
              <w:rPr>
                <w:sz w:val="20"/>
                <w:szCs w:val="20"/>
              </w:rPr>
            </w:pPr>
            <w:r w:rsidRPr="00F55038">
              <w:rPr>
                <w:sz w:val="20"/>
                <w:szCs w:val="20"/>
              </w:rPr>
              <w:t xml:space="preserve">Je </w:t>
            </w:r>
            <w:r w:rsidR="0099117D">
              <w:rPr>
                <w:b/>
                <w:sz w:val="20"/>
                <w:szCs w:val="20"/>
              </w:rPr>
              <w:t>peux classer les évènements comme</w:t>
            </w:r>
            <w:r w:rsidRPr="00F55038">
              <w:rPr>
                <w:sz w:val="20"/>
                <w:szCs w:val="20"/>
              </w:rPr>
              <w:t xml:space="preserve"> impossibles, possibles ou certains.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F55038" w:rsidRPr="00F55038" w:rsidRDefault="00F55038" w:rsidP="0099117D">
            <w:pPr>
              <w:rPr>
                <w:sz w:val="20"/>
                <w:szCs w:val="20"/>
              </w:rPr>
            </w:pPr>
            <w:r w:rsidRPr="00F55038">
              <w:rPr>
                <w:sz w:val="20"/>
                <w:szCs w:val="20"/>
              </w:rPr>
              <w:t xml:space="preserve">Je peux </w:t>
            </w:r>
            <w:r w:rsidRPr="00F55038">
              <w:rPr>
                <w:b/>
                <w:sz w:val="20"/>
                <w:szCs w:val="20"/>
              </w:rPr>
              <w:t>mener des expériences</w:t>
            </w:r>
            <w:r w:rsidRPr="00F55038">
              <w:rPr>
                <w:sz w:val="20"/>
                <w:szCs w:val="20"/>
              </w:rPr>
              <w:t xml:space="preserve"> pour déterminer si </w:t>
            </w:r>
            <w:r w:rsidRPr="00F55038">
              <w:rPr>
                <w:color w:val="333333"/>
                <w:sz w:val="20"/>
                <w:szCs w:val="20"/>
              </w:rPr>
              <w:t xml:space="preserve">un </w:t>
            </w:r>
            <w:r w:rsidR="0099117D">
              <w:rPr>
                <w:color w:val="333333"/>
                <w:sz w:val="20"/>
                <w:szCs w:val="20"/>
              </w:rPr>
              <w:t>évènement</w:t>
            </w:r>
            <w:r w:rsidRPr="00F55038">
              <w:rPr>
                <w:color w:val="333333"/>
                <w:sz w:val="20"/>
                <w:szCs w:val="20"/>
              </w:rPr>
              <w:t xml:space="preserve"> est certain, possible ou impossible.</w:t>
            </w:r>
          </w:p>
        </w:tc>
        <w:tc>
          <w:tcPr>
            <w:tcW w:w="2419" w:type="dxa"/>
          </w:tcPr>
          <w:p w:rsidR="00F55038" w:rsidRPr="00F55038" w:rsidRDefault="00F55038" w:rsidP="00310D6D">
            <w:pPr>
              <w:rPr>
                <w:sz w:val="20"/>
                <w:szCs w:val="20"/>
              </w:rPr>
            </w:pPr>
            <w:r w:rsidRPr="00F55038">
              <w:rPr>
                <w:sz w:val="20"/>
                <w:szCs w:val="20"/>
              </w:rPr>
              <w:t xml:space="preserve">Je peux </w:t>
            </w:r>
            <w:r w:rsidRPr="00F55038">
              <w:rPr>
                <w:b/>
                <w:sz w:val="20"/>
                <w:szCs w:val="20"/>
              </w:rPr>
              <w:t>concevoir</w:t>
            </w:r>
            <w:r w:rsidRPr="00F55038">
              <w:rPr>
                <w:sz w:val="20"/>
                <w:szCs w:val="20"/>
              </w:rPr>
              <w:t xml:space="preserve"> </w:t>
            </w:r>
            <w:r w:rsidRPr="00F55038">
              <w:rPr>
                <w:b/>
                <w:sz w:val="20"/>
                <w:szCs w:val="20"/>
              </w:rPr>
              <w:t>ET mener des expériences</w:t>
            </w:r>
            <w:r w:rsidRPr="00F55038">
              <w:rPr>
                <w:sz w:val="20"/>
                <w:szCs w:val="20"/>
              </w:rPr>
              <w:t xml:space="preserve"> de pour déterminer si un </w:t>
            </w:r>
            <w:proofErr w:type="spellStart"/>
            <w:r w:rsidR="00310D6D">
              <w:rPr>
                <w:color w:val="333333"/>
                <w:sz w:val="20"/>
                <w:szCs w:val="20"/>
              </w:rPr>
              <w:t>évènememt</w:t>
            </w:r>
            <w:proofErr w:type="spellEnd"/>
            <w:r w:rsidRPr="00F55038">
              <w:rPr>
                <w:color w:val="333333"/>
                <w:sz w:val="20"/>
                <w:szCs w:val="20"/>
              </w:rPr>
              <w:t xml:space="preserve"> est certain, possible ou impossible.</w:t>
            </w:r>
          </w:p>
        </w:tc>
      </w:tr>
      <w:tr w:rsidR="00F55038" w:rsidRPr="00617F25" w:rsidTr="004B1F88">
        <w:trPr>
          <w:trHeight w:val="1016"/>
        </w:trPr>
        <w:tc>
          <w:tcPr>
            <w:tcW w:w="3576" w:type="dxa"/>
            <w:vMerge/>
          </w:tcPr>
          <w:p w:rsidR="00F55038" w:rsidRPr="006C4FC0" w:rsidRDefault="00F55038" w:rsidP="004B1F8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038" w:rsidRPr="00F55038" w:rsidRDefault="00F55038" w:rsidP="00310D6D">
            <w:pPr>
              <w:rPr>
                <w:sz w:val="20"/>
                <w:szCs w:val="20"/>
              </w:rPr>
            </w:pPr>
            <w:r w:rsidRPr="00F55038">
              <w:rPr>
                <w:b/>
                <w:sz w:val="20"/>
                <w:szCs w:val="20"/>
              </w:rPr>
              <w:t>Avec de l’aide</w:t>
            </w:r>
            <w:r w:rsidRPr="00F55038">
              <w:rPr>
                <w:sz w:val="20"/>
                <w:szCs w:val="20"/>
              </w:rPr>
              <w:t xml:space="preserve">, je peux </w:t>
            </w:r>
            <w:r w:rsidRPr="00F55038">
              <w:rPr>
                <w:b/>
                <w:sz w:val="20"/>
                <w:szCs w:val="20"/>
              </w:rPr>
              <w:t>donner des exemples</w:t>
            </w:r>
            <w:r w:rsidRPr="00F55038">
              <w:rPr>
                <w:sz w:val="20"/>
                <w:szCs w:val="20"/>
              </w:rPr>
              <w:t xml:space="preserve"> de situations qui sont moins probables, également probables, </w:t>
            </w:r>
            <w:r w:rsidRPr="00F55038">
              <w:rPr>
                <w:b/>
                <w:sz w:val="20"/>
                <w:szCs w:val="20"/>
              </w:rPr>
              <w:t>OU</w:t>
            </w:r>
            <w:r w:rsidRPr="00F55038">
              <w:rPr>
                <w:sz w:val="20"/>
                <w:szCs w:val="20"/>
              </w:rPr>
              <w:t xml:space="preserve"> plus probables </w:t>
            </w:r>
            <w:r w:rsidR="00310D6D">
              <w:rPr>
                <w:sz w:val="20"/>
                <w:szCs w:val="20"/>
              </w:rPr>
              <w:t>d’autres</w:t>
            </w:r>
            <w:r w:rsidRPr="00F55038">
              <w:rPr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:rsidR="00F55038" w:rsidRPr="00F55038" w:rsidRDefault="00F55038" w:rsidP="00310D6D">
            <w:pPr>
              <w:rPr>
                <w:sz w:val="20"/>
                <w:szCs w:val="20"/>
              </w:rPr>
            </w:pPr>
            <w:r w:rsidRPr="00F55038">
              <w:rPr>
                <w:sz w:val="20"/>
                <w:szCs w:val="20"/>
              </w:rPr>
              <w:t xml:space="preserve">Je </w:t>
            </w:r>
            <w:r w:rsidRPr="00F55038">
              <w:rPr>
                <w:b/>
                <w:sz w:val="20"/>
                <w:szCs w:val="20"/>
              </w:rPr>
              <w:t>peux faire le tri</w:t>
            </w:r>
            <w:r w:rsidRPr="00F55038">
              <w:rPr>
                <w:sz w:val="20"/>
                <w:szCs w:val="20"/>
              </w:rPr>
              <w:t xml:space="preserve"> selon que des </w:t>
            </w:r>
            <w:r w:rsidR="00310D6D">
              <w:rPr>
                <w:sz w:val="20"/>
                <w:szCs w:val="20"/>
              </w:rPr>
              <w:t>résultats</w:t>
            </w:r>
            <w:r w:rsidRPr="00F55038">
              <w:rPr>
                <w:sz w:val="20"/>
                <w:szCs w:val="20"/>
              </w:rPr>
              <w:t xml:space="preserve"> sont moins probables, également probables, </w:t>
            </w:r>
            <w:r w:rsidRPr="00F55038">
              <w:rPr>
                <w:b/>
                <w:sz w:val="20"/>
                <w:szCs w:val="20"/>
              </w:rPr>
              <w:t xml:space="preserve">OU </w:t>
            </w:r>
            <w:r w:rsidRPr="00F55038">
              <w:rPr>
                <w:sz w:val="20"/>
                <w:szCs w:val="20"/>
              </w:rPr>
              <w:t xml:space="preserve">plus probables </w:t>
            </w:r>
            <w:r w:rsidR="00310D6D">
              <w:rPr>
                <w:sz w:val="20"/>
                <w:szCs w:val="20"/>
              </w:rPr>
              <w:t>que d’autres.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F55038" w:rsidRPr="00F55038" w:rsidRDefault="00F55038" w:rsidP="0041242D">
            <w:pPr>
              <w:rPr>
                <w:sz w:val="20"/>
                <w:szCs w:val="20"/>
              </w:rPr>
            </w:pPr>
            <w:r w:rsidRPr="00F55038">
              <w:rPr>
                <w:sz w:val="20"/>
                <w:szCs w:val="20"/>
              </w:rPr>
              <w:t xml:space="preserve">Je </w:t>
            </w:r>
            <w:r w:rsidRPr="00F55038">
              <w:rPr>
                <w:b/>
                <w:sz w:val="20"/>
                <w:szCs w:val="20"/>
              </w:rPr>
              <w:t>peux identifier</w:t>
            </w:r>
            <w:r w:rsidRPr="00F55038">
              <w:rPr>
                <w:sz w:val="20"/>
                <w:szCs w:val="20"/>
              </w:rPr>
              <w:t xml:space="preserve"> </w:t>
            </w:r>
            <w:r w:rsidR="0041242D">
              <w:rPr>
                <w:sz w:val="20"/>
                <w:szCs w:val="20"/>
              </w:rPr>
              <w:t>tous les résultats d’une expérience de probabilité, et différencier les</w:t>
            </w:r>
            <w:r w:rsidRPr="00F55038">
              <w:rPr>
                <w:sz w:val="20"/>
                <w:szCs w:val="20"/>
              </w:rPr>
              <w:t xml:space="preserve"> résultats qui sont moins probables, aussi probables </w:t>
            </w:r>
            <w:r w:rsidRPr="00F55038">
              <w:rPr>
                <w:b/>
                <w:sz w:val="20"/>
                <w:szCs w:val="20"/>
              </w:rPr>
              <w:t>OU</w:t>
            </w:r>
            <w:r w:rsidRPr="00F55038">
              <w:rPr>
                <w:sz w:val="20"/>
                <w:szCs w:val="20"/>
              </w:rPr>
              <w:t xml:space="preserve"> plus pr</w:t>
            </w:r>
            <w:r w:rsidR="0041242D">
              <w:rPr>
                <w:sz w:val="20"/>
                <w:szCs w:val="20"/>
              </w:rPr>
              <w:t>obables que d’autres résultats.</w:t>
            </w:r>
          </w:p>
        </w:tc>
        <w:tc>
          <w:tcPr>
            <w:tcW w:w="2419" w:type="dxa"/>
          </w:tcPr>
          <w:p w:rsidR="00F55038" w:rsidRPr="00F55038" w:rsidRDefault="00F55038" w:rsidP="00AA4699">
            <w:pPr>
              <w:rPr>
                <w:sz w:val="20"/>
                <w:szCs w:val="20"/>
              </w:rPr>
            </w:pPr>
            <w:r w:rsidRPr="00F55038">
              <w:rPr>
                <w:sz w:val="20"/>
                <w:szCs w:val="20"/>
              </w:rPr>
              <w:t xml:space="preserve">Je </w:t>
            </w:r>
            <w:r w:rsidRPr="00F55038">
              <w:rPr>
                <w:b/>
                <w:sz w:val="20"/>
                <w:szCs w:val="20"/>
              </w:rPr>
              <w:t>concevoir ET mener</w:t>
            </w:r>
            <w:r w:rsidRPr="00F55038">
              <w:rPr>
                <w:sz w:val="20"/>
                <w:szCs w:val="20"/>
              </w:rPr>
              <w:t xml:space="preserve"> plusieurs fois la même expérience de probabilité, en noter chaque fois les résultats </w:t>
            </w:r>
            <w:r w:rsidRPr="00F55038">
              <w:rPr>
                <w:b/>
                <w:sz w:val="20"/>
                <w:szCs w:val="20"/>
              </w:rPr>
              <w:t>ET</w:t>
            </w:r>
            <w:r w:rsidRPr="00F55038">
              <w:rPr>
                <w:sz w:val="20"/>
                <w:szCs w:val="20"/>
              </w:rPr>
              <w:t xml:space="preserve"> expliquer ces résultats</w:t>
            </w:r>
            <w:r w:rsidR="002B28FA">
              <w:rPr>
                <w:sz w:val="20"/>
                <w:szCs w:val="20"/>
              </w:rPr>
              <w:t>.</w:t>
            </w:r>
          </w:p>
        </w:tc>
      </w:tr>
      <w:tr w:rsidR="00F55038" w:rsidRPr="00617F25" w:rsidTr="004B1F88">
        <w:trPr>
          <w:trHeight w:val="1016"/>
        </w:trPr>
        <w:tc>
          <w:tcPr>
            <w:tcW w:w="3576" w:type="dxa"/>
            <w:vMerge/>
          </w:tcPr>
          <w:p w:rsidR="00F55038" w:rsidRDefault="00F55038" w:rsidP="004B1F8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038" w:rsidRPr="00F55038" w:rsidRDefault="00F55038" w:rsidP="00AA4699">
            <w:pPr>
              <w:rPr>
                <w:b/>
                <w:sz w:val="20"/>
                <w:szCs w:val="20"/>
              </w:rPr>
            </w:pPr>
            <w:r w:rsidRPr="00F55038">
              <w:rPr>
                <w:b/>
                <w:sz w:val="20"/>
                <w:szCs w:val="20"/>
              </w:rPr>
              <w:t xml:space="preserve">Avec de l’aide, je peux concevoir </w:t>
            </w:r>
            <w:r w:rsidRPr="00F55038">
              <w:rPr>
                <w:sz w:val="20"/>
                <w:szCs w:val="20"/>
              </w:rPr>
              <w:t xml:space="preserve">une expérience de probabilité pour déterminer </w:t>
            </w:r>
            <w:r w:rsidR="002B28FA">
              <w:rPr>
                <w:sz w:val="20"/>
                <w:szCs w:val="20"/>
              </w:rPr>
              <w:t>la probabilité d’</w:t>
            </w:r>
            <w:r w:rsidRPr="00F55038">
              <w:rPr>
                <w:sz w:val="20"/>
                <w:szCs w:val="20"/>
              </w:rPr>
              <w:t>un certain résultat.</w:t>
            </w:r>
            <w:r w:rsidRPr="00F5503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94" w:type="dxa"/>
          </w:tcPr>
          <w:p w:rsidR="00F55038" w:rsidRPr="00F55038" w:rsidRDefault="00F55038" w:rsidP="00AA4699">
            <w:pPr>
              <w:rPr>
                <w:sz w:val="20"/>
                <w:szCs w:val="20"/>
              </w:rPr>
            </w:pPr>
            <w:r w:rsidRPr="00F55038">
              <w:rPr>
                <w:b/>
                <w:sz w:val="20"/>
                <w:szCs w:val="20"/>
              </w:rPr>
              <w:t xml:space="preserve">Je peux concevoir </w:t>
            </w:r>
            <w:r w:rsidRPr="00F55038">
              <w:rPr>
                <w:sz w:val="20"/>
                <w:szCs w:val="20"/>
              </w:rPr>
              <w:t xml:space="preserve">une expérience de probabilité pour déterminer </w:t>
            </w:r>
            <w:r w:rsidR="002B28FA">
              <w:rPr>
                <w:sz w:val="20"/>
                <w:szCs w:val="20"/>
              </w:rPr>
              <w:t>la probabilité d’</w:t>
            </w:r>
            <w:r w:rsidRPr="00F55038">
              <w:rPr>
                <w:sz w:val="20"/>
                <w:szCs w:val="20"/>
              </w:rPr>
              <w:t>un certain résultat.</w:t>
            </w:r>
            <w:r w:rsidRPr="00F5503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F55038" w:rsidRPr="00F55038" w:rsidRDefault="00F55038" w:rsidP="00AA4699">
            <w:pPr>
              <w:rPr>
                <w:sz w:val="20"/>
                <w:szCs w:val="20"/>
              </w:rPr>
            </w:pPr>
            <w:r w:rsidRPr="00F55038">
              <w:rPr>
                <w:b/>
                <w:sz w:val="20"/>
                <w:szCs w:val="20"/>
              </w:rPr>
              <w:t xml:space="preserve">Je peux concevoir ET mener </w:t>
            </w:r>
            <w:r w:rsidRPr="00F55038">
              <w:rPr>
                <w:sz w:val="20"/>
                <w:szCs w:val="20"/>
              </w:rPr>
              <w:t xml:space="preserve">une expérience de probabilité pour déterminer </w:t>
            </w:r>
            <w:r w:rsidR="002B28FA">
              <w:rPr>
                <w:sz w:val="20"/>
                <w:szCs w:val="20"/>
              </w:rPr>
              <w:t>la probabilité d’</w:t>
            </w:r>
            <w:r w:rsidRPr="00F55038">
              <w:rPr>
                <w:sz w:val="20"/>
                <w:szCs w:val="20"/>
              </w:rPr>
              <w:t>un certain résultat.</w:t>
            </w:r>
            <w:r w:rsidRPr="00F5503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19" w:type="dxa"/>
          </w:tcPr>
          <w:p w:rsidR="00F55038" w:rsidRPr="00F55038" w:rsidRDefault="00F55038" w:rsidP="00AA4699">
            <w:pPr>
              <w:rPr>
                <w:sz w:val="20"/>
                <w:szCs w:val="20"/>
              </w:rPr>
            </w:pPr>
            <w:r w:rsidRPr="00F55038">
              <w:rPr>
                <w:b/>
                <w:sz w:val="20"/>
                <w:szCs w:val="20"/>
              </w:rPr>
              <w:t xml:space="preserve">Je peux concevoir ET mener </w:t>
            </w:r>
            <w:r w:rsidRPr="00F55038">
              <w:rPr>
                <w:sz w:val="20"/>
                <w:szCs w:val="20"/>
              </w:rPr>
              <w:t xml:space="preserve">une expérience de probabilité pour déterminer </w:t>
            </w:r>
            <w:r w:rsidR="002B28FA">
              <w:rPr>
                <w:sz w:val="20"/>
                <w:szCs w:val="20"/>
              </w:rPr>
              <w:t>la probabilité d’</w:t>
            </w:r>
            <w:r w:rsidRPr="00F55038">
              <w:rPr>
                <w:sz w:val="20"/>
                <w:szCs w:val="20"/>
              </w:rPr>
              <w:t xml:space="preserve">un certain résultat </w:t>
            </w:r>
            <w:r w:rsidRPr="00F55038">
              <w:rPr>
                <w:b/>
                <w:sz w:val="20"/>
                <w:szCs w:val="20"/>
              </w:rPr>
              <w:t>ET</w:t>
            </w:r>
            <w:r w:rsidRPr="00F55038">
              <w:rPr>
                <w:sz w:val="20"/>
                <w:szCs w:val="20"/>
              </w:rPr>
              <w:t xml:space="preserve"> expliquer ce résultat, y compris si le résultat est impossible, possible, </w:t>
            </w:r>
            <w:r w:rsidRPr="00F55038">
              <w:rPr>
                <w:b/>
                <w:sz w:val="20"/>
                <w:szCs w:val="20"/>
              </w:rPr>
              <w:t>OU</w:t>
            </w:r>
            <w:r w:rsidRPr="00F55038">
              <w:rPr>
                <w:sz w:val="20"/>
                <w:szCs w:val="20"/>
              </w:rPr>
              <w:t xml:space="preserve"> certain.  </w:t>
            </w:r>
          </w:p>
        </w:tc>
      </w:tr>
      <w:tr w:rsidR="002B7C7D" w:rsidRPr="008D63EF" w:rsidTr="004B1F88">
        <w:trPr>
          <w:trHeight w:val="469"/>
        </w:trPr>
        <w:tc>
          <w:tcPr>
            <w:tcW w:w="13176" w:type="dxa"/>
            <w:gridSpan w:val="5"/>
          </w:tcPr>
          <w:p w:rsidR="002B7C7D" w:rsidRPr="0070525B" w:rsidRDefault="002B7C7D" w:rsidP="004B1F88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lastRenderedPageBreak/>
              <w:t>Commentaires</w:t>
            </w:r>
          </w:p>
          <w:p w:rsidR="002B7C7D" w:rsidRPr="0070525B" w:rsidRDefault="002B7C7D" w:rsidP="004B1F88">
            <w:pPr>
              <w:rPr>
                <w:sz w:val="20"/>
                <w:szCs w:val="20"/>
              </w:rPr>
            </w:pPr>
          </w:p>
          <w:p w:rsidR="002B7C7D" w:rsidRPr="0070525B" w:rsidRDefault="002B7C7D" w:rsidP="004B1F88">
            <w:pPr>
              <w:rPr>
                <w:sz w:val="20"/>
                <w:szCs w:val="20"/>
              </w:rPr>
            </w:pPr>
          </w:p>
        </w:tc>
      </w:tr>
    </w:tbl>
    <w:p w:rsidR="002B7C7D" w:rsidRPr="00B650CA" w:rsidRDefault="002B7C7D" w:rsidP="002B7C7D"/>
    <w:p w:rsidR="001D25C3" w:rsidRDefault="002B7C7D" w:rsidP="002B7C7D">
      <w:r>
        <w:br w:type="page"/>
      </w:r>
    </w:p>
    <w:p w:rsidR="001D25C3" w:rsidRDefault="001D25C3"/>
    <w:sectPr w:rsidR="001D25C3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8FD" w:rsidRDefault="00A268FD" w:rsidP="00867B4A">
      <w:pPr>
        <w:spacing w:after="0" w:line="240" w:lineRule="auto"/>
      </w:pPr>
      <w:r>
        <w:separator/>
      </w:r>
    </w:p>
  </w:endnote>
  <w:endnote w:type="continuationSeparator" w:id="0">
    <w:p w:rsidR="00A268FD" w:rsidRDefault="00A268FD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C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8FD" w:rsidRDefault="00A268FD" w:rsidP="00867B4A">
      <w:pPr>
        <w:spacing w:after="0" w:line="240" w:lineRule="auto"/>
      </w:pPr>
      <w:r>
        <w:separator/>
      </w:r>
    </w:p>
  </w:footnote>
  <w:footnote w:type="continuationSeparator" w:id="0">
    <w:p w:rsidR="00A268FD" w:rsidRDefault="00A268FD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B4A" w:rsidRPr="000D3115" w:rsidRDefault="002468A6">
    <w:pPr>
      <w:pStyle w:val="Header"/>
      <w:rPr>
        <w:lang w:val="en-US"/>
      </w:rPr>
    </w:pPr>
    <w:r w:rsidRPr="00164EDA">
      <w:rPr>
        <w:rFonts w:ascii="Monotype Corsiva" w:hAnsi="Monotype Corsiva"/>
        <w:b/>
        <w:color w:val="800000"/>
        <w:sz w:val="32"/>
        <w:szCs w:val="32"/>
      </w:rPr>
      <w:t xml:space="preserve">Christ the Teacher </w:t>
    </w:r>
    <w:proofErr w:type="spellStart"/>
    <w:r w:rsidRPr="00164EDA">
      <w:rPr>
        <w:rFonts w:ascii="Monotype Corsiva" w:hAnsi="Monotype Corsiva"/>
        <w:b/>
        <w:color w:val="800000"/>
        <w:sz w:val="32"/>
        <w:szCs w:val="32"/>
      </w:rPr>
      <w:t>Catholic</w:t>
    </w:r>
    <w:proofErr w:type="spellEnd"/>
    <w:r w:rsidRPr="00164EDA">
      <w:rPr>
        <w:rFonts w:ascii="Monotype Corsiva" w:hAnsi="Monotype Corsiva"/>
        <w:b/>
        <w:color w:val="800000"/>
        <w:sz w:val="32"/>
        <w:szCs w:val="32"/>
      </w:rPr>
      <w:t xml:space="preserve"> </w:t>
    </w:r>
    <w:proofErr w:type="spellStart"/>
    <w:r w:rsidRPr="00164EDA">
      <w:rPr>
        <w:rFonts w:ascii="Monotype Corsiva" w:hAnsi="Monotype Corsiva"/>
        <w:b/>
        <w:color w:val="800000"/>
        <w:sz w:val="32"/>
        <w:szCs w:val="32"/>
      </w:rPr>
      <w:t>Schools</w:t>
    </w:r>
    <w:proofErr w:type="spellEnd"/>
    <w:r w:rsidRPr="00164EDA">
      <w:rPr>
        <w:rFonts w:ascii="Monotype Corsiva" w:hAnsi="Monotype Corsiva"/>
        <w:b/>
        <w:sz w:val="32"/>
        <w:szCs w:val="32"/>
      </w:rPr>
      <w:t xml:space="preserve">   </w:t>
    </w:r>
    <w:r w:rsidRPr="00164EDA">
      <w:rPr>
        <w:b/>
        <w:i/>
        <w:sz w:val="32"/>
        <w:szCs w:val="32"/>
      </w:rPr>
      <w:tab/>
    </w:r>
    <w:r>
      <w:t xml:space="preserve">                      </w:t>
    </w:r>
    <w:r w:rsidRPr="00164EDA">
      <w:rPr>
        <w:b/>
        <w:sz w:val="32"/>
        <w:szCs w:val="32"/>
      </w:rPr>
      <w:t>Mathématiques 5</w:t>
    </w:r>
    <w:r w:rsidRPr="00E5092E">
      <w:rPr>
        <w:b/>
        <w:sz w:val="32"/>
        <w:szCs w:val="32"/>
        <w:vertAlign w:val="superscript"/>
      </w:rPr>
      <w:t xml:space="preserve">e </w:t>
    </w:r>
    <w:r w:rsidRPr="00164EDA">
      <w:rPr>
        <w:b/>
        <w:sz w:val="32"/>
        <w:szCs w:val="32"/>
      </w:rPr>
      <w:t>année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  <w:t xml:space="preserve">        </w:t>
    </w:r>
    <w:r w:rsidRPr="00164EDA">
      <w:rPr>
        <w:b/>
        <w:sz w:val="24"/>
        <w:szCs w:val="24"/>
      </w:rPr>
      <w:t>novembre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77965"/>
    <w:multiLevelType w:val="multilevel"/>
    <w:tmpl w:val="DC344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AF359B"/>
    <w:multiLevelType w:val="multilevel"/>
    <w:tmpl w:val="98E2A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8F046E"/>
    <w:multiLevelType w:val="multilevel"/>
    <w:tmpl w:val="5AC21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22EB2"/>
    <w:multiLevelType w:val="hybridMultilevel"/>
    <w:tmpl w:val="5588D15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F1ABF"/>
    <w:multiLevelType w:val="hybridMultilevel"/>
    <w:tmpl w:val="5A76D28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0AEF80">
      <w:numFmt w:val="bullet"/>
      <w:lvlText w:val="•"/>
      <w:lvlJc w:val="left"/>
      <w:pPr>
        <w:ind w:left="1080" w:hanging="360"/>
      </w:pPr>
      <w:rPr>
        <w:rFonts w:ascii="Myriad Pro" w:eastAsia="Times New Roman" w:hAnsi="Myriad Pro" w:cs="Times New Roman" w:hint="default"/>
        <w:color w:val="231F2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234060"/>
    <w:multiLevelType w:val="multilevel"/>
    <w:tmpl w:val="BADAAD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8893E67"/>
    <w:multiLevelType w:val="multilevel"/>
    <w:tmpl w:val="61C41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C34707F"/>
    <w:multiLevelType w:val="multilevel"/>
    <w:tmpl w:val="02327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326B36"/>
    <w:multiLevelType w:val="multilevel"/>
    <w:tmpl w:val="76D2EE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4E0D86"/>
    <w:multiLevelType w:val="multilevel"/>
    <w:tmpl w:val="E2C64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FA80089"/>
    <w:multiLevelType w:val="multilevel"/>
    <w:tmpl w:val="72905B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734DA"/>
    <w:multiLevelType w:val="multilevel"/>
    <w:tmpl w:val="8340C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2CF636B"/>
    <w:multiLevelType w:val="multilevel"/>
    <w:tmpl w:val="76089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602287"/>
    <w:multiLevelType w:val="multilevel"/>
    <w:tmpl w:val="984AF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281CFB"/>
    <w:multiLevelType w:val="multilevel"/>
    <w:tmpl w:val="F7B69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426F1"/>
    <w:multiLevelType w:val="multilevel"/>
    <w:tmpl w:val="445030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1156A24"/>
    <w:multiLevelType w:val="hybridMultilevel"/>
    <w:tmpl w:val="F7CCF8D4"/>
    <w:lvl w:ilvl="0" w:tplc="6D56D8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193168"/>
    <w:multiLevelType w:val="multilevel"/>
    <w:tmpl w:val="44A01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C806591"/>
    <w:multiLevelType w:val="hybridMultilevel"/>
    <w:tmpl w:val="63EE36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6E0C58"/>
    <w:multiLevelType w:val="multilevel"/>
    <w:tmpl w:val="88BE5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9714BE"/>
    <w:multiLevelType w:val="hybridMultilevel"/>
    <w:tmpl w:val="BD9E07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C53AB9"/>
    <w:multiLevelType w:val="multilevel"/>
    <w:tmpl w:val="08842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913445"/>
    <w:multiLevelType w:val="hybridMultilevel"/>
    <w:tmpl w:val="02D2AD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D7CD8"/>
    <w:multiLevelType w:val="hybridMultilevel"/>
    <w:tmpl w:val="AAEEFA64"/>
    <w:lvl w:ilvl="0" w:tplc="04D816EC">
      <w:start w:val="1"/>
      <w:numFmt w:val="lowerLetter"/>
      <w:lvlText w:val="É-DV.8(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542F39"/>
    <w:multiLevelType w:val="hybridMultilevel"/>
    <w:tmpl w:val="C5106E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2"/>
  </w:num>
  <w:num w:numId="4">
    <w:abstractNumId w:val="41"/>
  </w:num>
  <w:num w:numId="5">
    <w:abstractNumId w:val="17"/>
  </w:num>
  <w:num w:numId="6">
    <w:abstractNumId w:val="1"/>
  </w:num>
  <w:num w:numId="7">
    <w:abstractNumId w:val="13"/>
  </w:num>
  <w:num w:numId="8">
    <w:abstractNumId w:val="35"/>
  </w:num>
  <w:num w:numId="9">
    <w:abstractNumId w:val="36"/>
  </w:num>
  <w:num w:numId="10">
    <w:abstractNumId w:val="38"/>
  </w:num>
  <w:num w:numId="11">
    <w:abstractNumId w:val="24"/>
  </w:num>
  <w:num w:numId="12">
    <w:abstractNumId w:val="0"/>
  </w:num>
  <w:num w:numId="13">
    <w:abstractNumId w:val="33"/>
  </w:num>
  <w:num w:numId="14">
    <w:abstractNumId w:val="14"/>
  </w:num>
  <w:num w:numId="15">
    <w:abstractNumId w:val="29"/>
  </w:num>
  <w:num w:numId="16">
    <w:abstractNumId w:val="26"/>
  </w:num>
  <w:num w:numId="17">
    <w:abstractNumId w:val="18"/>
  </w:num>
  <w:num w:numId="18">
    <w:abstractNumId w:val="21"/>
  </w:num>
  <w:num w:numId="19">
    <w:abstractNumId w:val="39"/>
  </w:num>
  <w:num w:numId="20">
    <w:abstractNumId w:val="34"/>
  </w:num>
  <w:num w:numId="21">
    <w:abstractNumId w:val="40"/>
  </w:num>
  <w:num w:numId="22">
    <w:abstractNumId w:val="7"/>
  </w:num>
  <w:num w:numId="23">
    <w:abstractNumId w:val="42"/>
  </w:num>
  <w:num w:numId="24">
    <w:abstractNumId w:val="6"/>
  </w:num>
  <w:num w:numId="25">
    <w:abstractNumId w:val="30"/>
  </w:num>
  <w:num w:numId="26">
    <w:abstractNumId w:val="32"/>
  </w:num>
  <w:num w:numId="27">
    <w:abstractNumId w:val="8"/>
  </w:num>
  <w:num w:numId="28">
    <w:abstractNumId w:val="9"/>
  </w:num>
  <w:num w:numId="29">
    <w:abstractNumId w:val="4"/>
  </w:num>
  <w:num w:numId="30">
    <w:abstractNumId w:val="3"/>
  </w:num>
  <w:num w:numId="31">
    <w:abstractNumId w:val="16"/>
  </w:num>
  <w:num w:numId="32">
    <w:abstractNumId w:val="25"/>
  </w:num>
  <w:num w:numId="33">
    <w:abstractNumId w:val="37"/>
  </w:num>
  <w:num w:numId="34">
    <w:abstractNumId w:val="10"/>
  </w:num>
  <w:num w:numId="35">
    <w:abstractNumId w:val="2"/>
  </w:num>
  <w:num w:numId="36">
    <w:abstractNumId w:val="27"/>
  </w:num>
  <w:num w:numId="37">
    <w:abstractNumId w:val="12"/>
  </w:num>
  <w:num w:numId="38">
    <w:abstractNumId w:val="20"/>
  </w:num>
  <w:num w:numId="39">
    <w:abstractNumId w:val="19"/>
  </w:num>
  <w:num w:numId="40">
    <w:abstractNumId w:val="23"/>
  </w:num>
  <w:num w:numId="41">
    <w:abstractNumId w:val="15"/>
  </w:num>
  <w:num w:numId="42">
    <w:abstractNumId w:val="2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lxHVJI05FIMeSzpRzGiGi9dCniJUaC0k0hb+/4wsZk2fPmW4NlahG5MT5rnSXzEkiDnrzO0ak/kFUQfXH1TWyA==" w:salt="DAzKdI4pRc9JKAwbcC/I8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18"/>
    <w:rsid w:val="00004AB3"/>
    <w:rsid w:val="00004C62"/>
    <w:rsid w:val="00012FE1"/>
    <w:rsid w:val="00013B21"/>
    <w:rsid w:val="00020D6A"/>
    <w:rsid w:val="000531E0"/>
    <w:rsid w:val="000532D7"/>
    <w:rsid w:val="00061B4B"/>
    <w:rsid w:val="00094EED"/>
    <w:rsid w:val="0009524B"/>
    <w:rsid w:val="000B44B4"/>
    <w:rsid w:val="000D1285"/>
    <w:rsid w:val="000D3115"/>
    <w:rsid w:val="000E59AF"/>
    <w:rsid w:val="000E5A4A"/>
    <w:rsid w:val="000F5306"/>
    <w:rsid w:val="00105C9C"/>
    <w:rsid w:val="00111114"/>
    <w:rsid w:val="00120961"/>
    <w:rsid w:val="001222B1"/>
    <w:rsid w:val="00140DFD"/>
    <w:rsid w:val="00142A2D"/>
    <w:rsid w:val="00170A34"/>
    <w:rsid w:val="00196E93"/>
    <w:rsid w:val="001B7A74"/>
    <w:rsid w:val="001C0F3D"/>
    <w:rsid w:val="001D25C3"/>
    <w:rsid w:val="001D294A"/>
    <w:rsid w:val="001D48DE"/>
    <w:rsid w:val="001E024B"/>
    <w:rsid w:val="001E69DE"/>
    <w:rsid w:val="001F0174"/>
    <w:rsid w:val="001F71F5"/>
    <w:rsid w:val="00202A92"/>
    <w:rsid w:val="00205265"/>
    <w:rsid w:val="00225A8B"/>
    <w:rsid w:val="0024275B"/>
    <w:rsid w:val="00244F07"/>
    <w:rsid w:val="002468A6"/>
    <w:rsid w:val="00264087"/>
    <w:rsid w:val="00271B0C"/>
    <w:rsid w:val="002B202D"/>
    <w:rsid w:val="002B28FA"/>
    <w:rsid w:val="002B7C7D"/>
    <w:rsid w:val="002C6616"/>
    <w:rsid w:val="002C7007"/>
    <w:rsid w:val="00302220"/>
    <w:rsid w:val="00310D6D"/>
    <w:rsid w:val="00312186"/>
    <w:rsid w:val="003178EE"/>
    <w:rsid w:val="003305AD"/>
    <w:rsid w:val="00332685"/>
    <w:rsid w:val="003434D4"/>
    <w:rsid w:val="00367964"/>
    <w:rsid w:val="003716BD"/>
    <w:rsid w:val="00381F9E"/>
    <w:rsid w:val="0038400C"/>
    <w:rsid w:val="003A5B0E"/>
    <w:rsid w:val="003C4610"/>
    <w:rsid w:val="0041242D"/>
    <w:rsid w:val="00433EF9"/>
    <w:rsid w:val="004550DC"/>
    <w:rsid w:val="004800B5"/>
    <w:rsid w:val="00496726"/>
    <w:rsid w:val="004D2A44"/>
    <w:rsid w:val="00536DC0"/>
    <w:rsid w:val="00551E86"/>
    <w:rsid w:val="00597B38"/>
    <w:rsid w:val="005A631A"/>
    <w:rsid w:val="005F31FE"/>
    <w:rsid w:val="00601D22"/>
    <w:rsid w:val="00615B7B"/>
    <w:rsid w:val="00617D4C"/>
    <w:rsid w:val="00617F25"/>
    <w:rsid w:val="00657833"/>
    <w:rsid w:val="006A49E2"/>
    <w:rsid w:val="006B74CD"/>
    <w:rsid w:val="006C4FC0"/>
    <w:rsid w:val="006D2EBA"/>
    <w:rsid w:val="0070525B"/>
    <w:rsid w:val="00706415"/>
    <w:rsid w:val="007355DA"/>
    <w:rsid w:val="007459E5"/>
    <w:rsid w:val="00756ACE"/>
    <w:rsid w:val="00771AFF"/>
    <w:rsid w:val="00780D84"/>
    <w:rsid w:val="007A6AD7"/>
    <w:rsid w:val="007F47D9"/>
    <w:rsid w:val="007F60A4"/>
    <w:rsid w:val="00803AF4"/>
    <w:rsid w:val="00804CE8"/>
    <w:rsid w:val="00821A6F"/>
    <w:rsid w:val="00844535"/>
    <w:rsid w:val="00867B4A"/>
    <w:rsid w:val="00872F93"/>
    <w:rsid w:val="00882D64"/>
    <w:rsid w:val="00891469"/>
    <w:rsid w:val="008A2988"/>
    <w:rsid w:val="008A7546"/>
    <w:rsid w:val="008D63EF"/>
    <w:rsid w:val="00904C69"/>
    <w:rsid w:val="00922F3F"/>
    <w:rsid w:val="00932E5D"/>
    <w:rsid w:val="00934BFD"/>
    <w:rsid w:val="00935E74"/>
    <w:rsid w:val="00936798"/>
    <w:rsid w:val="0097370E"/>
    <w:rsid w:val="00985EAB"/>
    <w:rsid w:val="0099117D"/>
    <w:rsid w:val="0099775C"/>
    <w:rsid w:val="009B37F0"/>
    <w:rsid w:val="009E1FCA"/>
    <w:rsid w:val="009E42C9"/>
    <w:rsid w:val="009E4474"/>
    <w:rsid w:val="009F6320"/>
    <w:rsid w:val="00A028AB"/>
    <w:rsid w:val="00A06F1E"/>
    <w:rsid w:val="00A2311C"/>
    <w:rsid w:val="00A23675"/>
    <w:rsid w:val="00A268FD"/>
    <w:rsid w:val="00A27AE0"/>
    <w:rsid w:val="00A46C7A"/>
    <w:rsid w:val="00A53ABD"/>
    <w:rsid w:val="00A5562F"/>
    <w:rsid w:val="00A67B4D"/>
    <w:rsid w:val="00A713E4"/>
    <w:rsid w:val="00A75D00"/>
    <w:rsid w:val="00AA2D62"/>
    <w:rsid w:val="00AA4699"/>
    <w:rsid w:val="00AB12C4"/>
    <w:rsid w:val="00B04A18"/>
    <w:rsid w:val="00B650CA"/>
    <w:rsid w:val="00B77A00"/>
    <w:rsid w:val="00B87E7B"/>
    <w:rsid w:val="00B91140"/>
    <w:rsid w:val="00B94B04"/>
    <w:rsid w:val="00BA5776"/>
    <w:rsid w:val="00BC45E3"/>
    <w:rsid w:val="00C00D82"/>
    <w:rsid w:val="00C10982"/>
    <w:rsid w:val="00C14F30"/>
    <w:rsid w:val="00C162E5"/>
    <w:rsid w:val="00C51D44"/>
    <w:rsid w:val="00C7482F"/>
    <w:rsid w:val="00C87933"/>
    <w:rsid w:val="00C87FAB"/>
    <w:rsid w:val="00C914DB"/>
    <w:rsid w:val="00CA20AF"/>
    <w:rsid w:val="00CA5658"/>
    <w:rsid w:val="00CF1CB1"/>
    <w:rsid w:val="00D0251B"/>
    <w:rsid w:val="00D26D90"/>
    <w:rsid w:val="00D634F3"/>
    <w:rsid w:val="00D8746D"/>
    <w:rsid w:val="00D93352"/>
    <w:rsid w:val="00DD54E2"/>
    <w:rsid w:val="00DE7B8E"/>
    <w:rsid w:val="00DF644A"/>
    <w:rsid w:val="00E06792"/>
    <w:rsid w:val="00E06A31"/>
    <w:rsid w:val="00E16579"/>
    <w:rsid w:val="00E33ECB"/>
    <w:rsid w:val="00E3548C"/>
    <w:rsid w:val="00E40BCA"/>
    <w:rsid w:val="00E66CF9"/>
    <w:rsid w:val="00E80043"/>
    <w:rsid w:val="00E97A5A"/>
    <w:rsid w:val="00EB1B57"/>
    <w:rsid w:val="00EB4ED7"/>
    <w:rsid w:val="00EB7B3B"/>
    <w:rsid w:val="00EC1B49"/>
    <w:rsid w:val="00ED2ADE"/>
    <w:rsid w:val="00EF5395"/>
    <w:rsid w:val="00EF7DEE"/>
    <w:rsid w:val="00F04E52"/>
    <w:rsid w:val="00F233A8"/>
    <w:rsid w:val="00F366CC"/>
    <w:rsid w:val="00F437C9"/>
    <w:rsid w:val="00F55038"/>
    <w:rsid w:val="00F55D05"/>
    <w:rsid w:val="00F75C18"/>
    <w:rsid w:val="00F80D99"/>
    <w:rsid w:val="00F81BCC"/>
    <w:rsid w:val="00F847D6"/>
    <w:rsid w:val="00F87BD5"/>
    <w:rsid w:val="00F9623D"/>
    <w:rsid w:val="00FA3E21"/>
    <w:rsid w:val="00FA4835"/>
    <w:rsid w:val="00FB2282"/>
    <w:rsid w:val="00FB51D9"/>
    <w:rsid w:val="00FC4CA2"/>
    <w:rsid w:val="00FD2EAF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5786ED-E123-4453-A168-49AD9C12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heading">
    <w:name w:val="heading"/>
    <w:basedOn w:val="Normal"/>
    <w:rsid w:val="00DD54E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160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6105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707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29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644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8903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276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1286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09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496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7414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662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266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927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521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141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7892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631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24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062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97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1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663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456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894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774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9208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917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97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456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344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15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330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01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20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16354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6880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9766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165499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569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1775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18724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6368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4638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9581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17364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575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5516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984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6991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375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634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655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3255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663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274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3541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9861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381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532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968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772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226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5562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848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5530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961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900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8188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226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18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038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289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157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734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99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60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903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4182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180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540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511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556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735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124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93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850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911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543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09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3497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101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461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7984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134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A6B8-B786-487C-BDEC-0D6F5EF0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1061</Words>
  <Characters>6050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Yvette.Beutel</cp:lastModifiedBy>
  <cp:revision>9</cp:revision>
  <cp:lastPrinted>2015-11-10T17:47:00Z</cp:lastPrinted>
  <dcterms:created xsi:type="dcterms:W3CDTF">2016-11-25T03:07:00Z</dcterms:created>
  <dcterms:modified xsi:type="dcterms:W3CDTF">2016-12-01T18:37:00Z</dcterms:modified>
</cp:coreProperties>
</file>