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0F77" w14:textId="1AA99D37" w:rsidR="00552BB7" w:rsidRPr="004939EE" w:rsidRDefault="00552BB7" w:rsidP="00552BB7">
      <w:r>
        <w:rPr>
          <w:rFonts w:ascii="Arial" w:hAnsi="Arial" w:cs="Arial"/>
          <w:noProof/>
          <w:color w:val="414141"/>
          <w:lang w:eastAsia="en-CA"/>
        </w:rPr>
        <w:drawing>
          <wp:anchor distT="0" distB="0" distL="114300" distR="114300" simplePos="0" relativeHeight="251660288" behindDoc="0" locked="0" layoutInCell="1" allowOverlap="1" wp14:anchorId="7929FF8A" wp14:editId="7B3C6CB3">
            <wp:simplePos x="0" y="0"/>
            <wp:positionH relativeFrom="margin">
              <wp:align>right</wp:align>
            </wp:positionH>
            <wp:positionV relativeFrom="paragraph">
              <wp:posOffset>-439615</wp:posOffset>
            </wp:positionV>
            <wp:extent cx="2344198" cy="2545128"/>
            <wp:effectExtent l="0" t="0" r="0" b="7620"/>
            <wp:wrapNone/>
            <wp:docPr id="21" name="Picture 21" descr="Pyramid Math Card Game_Math Geek M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yramid Math Card Game_Math Geek Ma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98" cy="25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E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ADED32D" wp14:editId="5E2ECC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 xml:space="preserve">Activity     </w:t>
      </w:r>
      <w:r w:rsidRPr="004939EE">
        <w:t>One Pager Station Sheet</w:t>
      </w:r>
    </w:p>
    <w:p w14:paraId="2D3C231F" w14:textId="77777777" w:rsidR="00552BB7" w:rsidRDefault="00552BB7" w:rsidP="00552BB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5DC70911" w14:textId="77777777" w:rsidR="00552BB7" w:rsidRDefault="00552BB7" w:rsidP="00552BB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0C7A617B" w14:textId="55920497" w:rsidR="00552BB7" w:rsidRDefault="00552BB7" w:rsidP="00552BB7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>Pyramid Math Card Game</w:t>
      </w:r>
      <w:r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 xml:space="preserve"> </w:t>
      </w:r>
    </w:p>
    <w:p w14:paraId="4DFA58DD" w14:textId="32EFD39C" w:rsidR="00552BB7" w:rsidRDefault="00552BB7" w:rsidP="00552BB7">
      <w:r>
        <w:t xml:space="preserve">Topic/Math Concept   </w:t>
      </w:r>
    </w:p>
    <w:p w14:paraId="332F3C74" w14:textId="3E60D813" w:rsidR="00552BB7" w:rsidRDefault="00552BB7" w:rsidP="00552BB7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Addition/</w:t>
      </w:r>
      <w:proofErr w:type="spellStart"/>
      <w:proofErr w:type="gramStart"/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Subtration</w:t>
      </w:r>
      <w:proofErr w:type="spellEnd"/>
      <w:r w:rsidR="00B4691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 xml:space="preserve">  Level</w:t>
      </w:r>
      <w:proofErr w:type="gramEnd"/>
      <w:r w:rsidR="00B46910"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:  N2.2</w:t>
      </w:r>
    </w:p>
    <w:p w14:paraId="7C6A64DE" w14:textId="06DEFA26" w:rsidR="00766B70" w:rsidRPr="00552BB7" w:rsidRDefault="00766B70" w:rsidP="00552BB7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 w:rsidRPr="00552BB7">
        <w:rPr>
          <w:rFonts w:cs="Arial"/>
          <w:b/>
          <w:bCs/>
          <w:lang w:val="en-US"/>
        </w:rPr>
        <w:t>Pyramid: A Math Card Game to Make Ten</w:t>
      </w:r>
    </w:p>
    <w:p w14:paraId="18ACA285" w14:textId="7D50986D" w:rsidR="00766B70" w:rsidRPr="00A25656" w:rsidRDefault="00766B70" w:rsidP="00766B70">
      <w:pPr>
        <w:spacing w:after="390" w:line="240" w:lineRule="auto"/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</w:pPr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The </w:t>
      </w:r>
      <w:r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card </w:t>
      </w:r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game </w:t>
      </w:r>
      <w:r w:rsidRPr="00A25656">
        <w:rPr>
          <w:rFonts w:ascii="Arial" w:eastAsia="Times New Roman" w:hAnsi="Arial" w:cs="Arial"/>
          <w:b/>
          <w:bCs/>
          <w:color w:val="414141"/>
          <w:sz w:val="24"/>
          <w:szCs w:val="24"/>
          <w:lang w:val="en-US" w:eastAsia="en-CA"/>
        </w:rPr>
        <w:t>Pyramid</w:t>
      </w:r>
      <w:r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, </w:t>
      </w:r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helps reinforce addition skills, and learning the </w:t>
      </w:r>
      <w:hyperlink r:id="rId7" w:tgtFrame="_blank" w:history="1">
        <w:r w:rsidRPr="00A25656">
          <w:rPr>
            <w:rFonts w:ascii="Arial" w:eastAsia="Times New Roman" w:hAnsi="Arial" w:cs="Arial"/>
            <w:color w:val="92A051"/>
            <w:sz w:val="24"/>
            <w:szCs w:val="24"/>
            <w:u w:val="single"/>
            <w:lang w:val="en-US" w:eastAsia="en-CA"/>
          </w:rPr>
          <w:t>number bonds of ten</w:t>
        </w:r>
      </w:hyperlink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>. I think knowing how to “make ten” is an </w:t>
      </w:r>
      <w:r w:rsidRPr="00A25656">
        <w:rPr>
          <w:rFonts w:ascii="Arial" w:eastAsia="Times New Roman" w:hAnsi="Arial" w:cs="Arial"/>
          <w:i/>
          <w:iCs/>
          <w:color w:val="414141"/>
          <w:sz w:val="24"/>
          <w:szCs w:val="24"/>
          <w:lang w:val="en-US" w:eastAsia="en-CA"/>
        </w:rPr>
        <w:t>especially important skill</w:t>
      </w:r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 for early learners, because it is a helpful strategy to use when adding larger numbers, estimating, counting change and more.</w:t>
      </w:r>
    </w:p>
    <w:p w14:paraId="31E3842F" w14:textId="43FDF0AE" w:rsidR="00766B70" w:rsidRDefault="00766B70" w:rsidP="00766B70">
      <w:pPr>
        <w:pStyle w:val="Heading2"/>
        <w:rPr>
          <w:rFonts w:cs="Arial"/>
          <w:lang w:val="en-US"/>
        </w:rPr>
      </w:pPr>
      <w:r>
        <w:rPr>
          <w:rFonts w:cs="Arial"/>
          <w:lang w:val="en-US"/>
        </w:rPr>
        <w:t>To Set Up Pyramid:</w:t>
      </w:r>
    </w:p>
    <w:p w14:paraId="0618F205" w14:textId="493E93F3" w:rsidR="00766B70" w:rsidRPr="00552BB7" w:rsidRDefault="00552BB7" w:rsidP="00552BB7">
      <w:pPr>
        <w:spacing w:after="390" w:line="240" w:lineRule="auto"/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</w:pPr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Pyramid is a solitaire style </w:t>
      </w:r>
      <w:proofErr w:type="gramStart"/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>game, but</w:t>
      </w:r>
      <w:proofErr w:type="gramEnd"/>
      <w:r w:rsidRPr="00A25656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 can be played by more than one player by keeping score in each “round.” </w:t>
      </w:r>
      <w:r w:rsidR="00766B70">
        <w:rPr>
          <w:rFonts w:ascii="Arial" w:hAnsi="Arial" w:cs="Arial"/>
          <w:color w:val="414141"/>
          <w:lang w:val="en-US"/>
        </w:rPr>
        <w:t xml:space="preserve">First, remove all face cards (except </w:t>
      </w:r>
      <w:r w:rsidR="00766B70">
        <w:rPr>
          <w:rStyle w:val="Strong"/>
          <w:rFonts w:ascii="Arial" w:hAnsi="Arial" w:cs="Arial"/>
          <w:color w:val="414141"/>
          <w:lang w:val="en-US"/>
        </w:rPr>
        <w:t>Ace</w:t>
      </w:r>
      <w:r w:rsidR="00766B70">
        <w:rPr>
          <w:rFonts w:ascii="Arial" w:hAnsi="Arial" w:cs="Arial"/>
          <w:color w:val="414141"/>
          <w:lang w:val="en-US"/>
        </w:rPr>
        <w:t xml:space="preserve">, which will represent the </w:t>
      </w:r>
      <w:r w:rsidR="00766B70">
        <w:rPr>
          <w:rStyle w:val="Strong"/>
          <w:rFonts w:ascii="Arial" w:hAnsi="Arial" w:cs="Arial"/>
          <w:color w:val="414141"/>
          <w:lang w:val="en-US"/>
        </w:rPr>
        <w:t>number one</w:t>
      </w:r>
      <w:r w:rsidR="00766B70">
        <w:rPr>
          <w:rFonts w:ascii="Arial" w:hAnsi="Arial" w:cs="Arial"/>
          <w:color w:val="414141"/>
          <w:lang w:val="en-US"/>
        </w:rPr>
        <w:t xml:space="preserve">) and jokers </w:t>
      </w:r>
      <w:hyperlink r:id="rId8" w:history="1">
        <w:r w:rsidR="00766B70">
          <w:rPr>
            <w:rFonts w:ascii="Arial" w:hAnsi="Arial" w:cs="Arial"/>
            <w:color w:val="92A051"/>
            <w:u w:val="single"/>
            <w:lang w:val="en-US"/>
          </w:rPr>
          <w:t>from your deck of cards</w:t>
        </w:r>
      </w:hyperlink>
      <w:r w:rsidR="00766B70">
        <w:rPr>
          <w:rFonts w:ascii="Arial" w:hAnsi="Arial" w:cs="Arial"/>
          <w:noProof/>
          <w:color w:val="414141"/>
          <w:lang w:eastAsia="en-CA"/>
        </w:rPr>
        <w:drawing>
          <wp:inline distT="0" distB="0" distL="0" distR="0" wp14:anchorId="49AF40B9" wp14:editId="6352C3AF">
            <wp:extent cx="7620" cy="7620"/>
            <wp:effectExtent l="0" t="0" r="0" b="0"/>
            <wp:docPr id="20" name="Picture 20" descr="http://ir-na.amazon-adsystem.com/e/ir?t=magema-20&amp;l=as2&amp;o=1&amp;a=B00U06B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r-na.amazon-adsystem.com/e/ir?t=magema-20&amp;l=as2&amp;o=1&amp;a=B00U06BR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B70">
        <w:rPr>
          <w:rFonts w:ascii="Arial" w:hAnsi="Arial" w:cs="Arial"/>
          <w:color w:val="414141"/>
          <w:lang w:val="en-US"/>
        </w:rPr>
        <w:t xml:space="preserve"> and shuffle well. Then arrange your cards into a Pyramid with 6 rows, as shown, with each row slightly overlapping the previous row.</w:t>
      </w:r>
      <w:r>
        <w:rPr>
          <w:rFonts w:ascii="Arial" w:hAnsi="Arial" w:cs="Arial"/>
          <w:color w:val="414141"/>
          <w:lang w:val="en-US"/>
        </w:rPr>
        <w:t xml:space="preserve"> </w:t>
      </w:r>
      <w:r w:rsidR="00766B70">
        <w:rPr>
          <w:rFonts w:ascii="Arial" w:hAnsi="Arial" w:cs="Arial"/>
          <w:color w:val="414141"/>
          <w:lang w:val="en-US"/>
        </w:rPr>
        <w:t>Place remaining cards in a deck, face down, off to the side.</w:t>
      </w:r>
    </w:p>
    <w:p w14:paraId="642BD870" w14:textId="77777777" w:rsidR="00552BB7" w:rsidRDefault="00766B70" w:rsidP="00766B70">
      <w:pPr>
        <w:spacing w:after="390"/>
        <w:rPr>
          <w:rFonts w:ascii="Arial" w:hAnsi="Arial" w:cs="Arial"/>
          <w:color w:val="414141"/>
          <w:lang w:val="en-US"/>
        </w:rPr>
      </w:pPr>
      <w:r>
        <w:rPr>
          <w:rFonts w:ascii="Arial" w:hAnsi="Arial" w:cs="Arial"/>
          <w:color w:val="414141"/>
          <w:lang w:val="en-US"/>
        </w:rPr>
        <w:t xml:space="preserve">The goal is to remove cards in the pyramid by “making ten” with </w:t>
      </w:r>
      <w:r>
        <w:rPr>
          <w:rStyle w:val="Strong"/>
          <w:rFonts w:ascii="Arial" w:hAnsi="Arial" w:cs="Arial"/>
          <w:color w:val="414141"/>
          <w:lang w:val="en-US"/>
        </w:rPr>
        <w:t>two cards</w:t>
      </w:r>
      <w:r>
        <w:rPr>
          <w:rFonts w:ascii="Arial" w:hAnsi="Arial" w:cs="Arial"/>
          <w:color w:val="414141"/>
          <w:lang w:val="en-US"/>
        </w:rPr>
        <w:t xml:space="preserve">. (Or removing a ten card, as it is already equal to ten). However, </w:t>
      </w:r>
      <w:r>
        <w:rPr>
          <w:rStyle w:val="Strong"/>
          <w:rFonts w:ascii="Arial" w:hAnsi="Arial" w:cs="Arial"/>
          <w:color w:val="414141"/>
          <w:lang w:val="en-US"/>
        </w:rPr>
        <w:t>you can only remove cards that are completely uncovered</w:t>
      </w:r>
      <w:r>
        <w:rPr>
          <w:rFonts w:ascii="Arial" w:hAnsi="Arial" w:cs="Arial"/>
          <w:color w:val="414141"/>
          <w:lang w:val="en-US"/>
        </w:rPr>
        <w:t xml:space="preserve">. Therefore, at the start of the game, you can only use the bottom row of the pyramid to make </w:t>
      </w:r>
      <w:proofErr w:type="spellStart"/>
      <w:proofErr w:type="gramStart"/>
      <w:r>
        <w:rPr>
          <w:rFonts w:ascii="Arial" w:hAnsi="Arial" w:cs="Arial"/>
          <w:color w:val="414141"/>
          <w:lang w:val="en-US"/>
        </w:rPr>
        <w:t>ten.So</w:t>
      </w:r>
      <w:proofErr w:type="spellEnd"/>
      <w:proofErr w:type="gramEnd"/>
      <w:r>
        <w:rPr>
          <w:rFonts w:ascii="Arial" w:hAnsi="Arial" w:cs="Arial"/>
          <w:color w:val="414141"/>
          <w:lang w:val="en-US"/>
        </w:rPr>
        <w:t xml:space="preserve"> for example, in the game shown above, I was able to remove a nine and an ace to make ten.</w:t>
      </w:r>
    </w:p>
    <w:p w14:paraId="67B82963" w14:textId="262E958C" w:rsidR="00766B70" w:rsidRPr="00552BB7" w:rsidRDefault="00766B70" w:rsidP="00766B70">
      <w:pPr>
        <w:spacing w:after="390"/>
        <w:rPr>
          <w:rFonts w:ascii="Arial" w:hAnsi="Arial" w:cs="Arial"/>
          <w:color w:val="414141"/>
          <w:lang w:val="en-US"/>
        </w:rPr>
      </w:pPr>
      <w:r>
        <w:rPr>
          <w:rFonts w:ascii="Arial" w:hAnsi="Arial" w:cs="Arial"/>
          <w:color w:val="414141"/>
          <w:lang w:val="en-US"/>
        </w:rPr>
        <w:t xml:space="preserve">If no two cards remaining can make ten, the game is not over! Remember the deck of cards off to the side? These can be drawn from to try and find a needed card. </w:t>
      </w:r>
      <w:proofErr w:type="gramStart"/>
      <w:r>
        <w:rPr>
          <w:rFonts w:ascii="Arial" w:hAnsi="Arial" w:cs="Arial"/>
          <w:color w:val="414141"/>
          <w:lang w:val="en-US"/>
        </w:rPr>
        <w:t>So</w:t>
      </w:r>
      <w:proofErr w:type="gramEnd"/>
      <w:r>
        <w:rPr>
          <w:rFonts w:ascii="Arial" w:hAnsi="Arial" w:cs="Arial"/>
          <w:color w:val="414141"/>
          <w:lang w:val="en-US"/>
        </w:rPr>
        <w:t xml:space="preserve"> when there is no other option in your pyramid, </w:t>
      </w:r>
      <w:r>
        <w:rPr>
          <w:rStyle w:val="Strong"/>
          <w:rFonts w:ascii="Arial" w:hAnsi="Arial" w:cs="Arial"/>
          <w:color w:val="414141"/>
          <w:lang w:val="en-US"/>
        </w:rPr>
        <w:t>draw a card from the deck</w:t>
      </w:r>
      <w:r>
        <w:rPr>
          <w:rFonts w:ascii="Arial" w:hAnsi="Arial" w:cs="Arial"/>
          <w:color w:val="414141"/>
          <w:lang w:val="en-US"/>
        </w:rPr>
        <w:t xml:space="preserve">. </w:t>
      </w:r>
      <w:r w:rsidRPr="00B66D38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Continue to draw until you can make another ten. Remove those </w:t>
      </w:r>
      <w:proofErr w:type="gramStart"/>
      <w:r w:rsidRPr="00B66D38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>cards, and</w:t>
      </w:r>
      <w:proofErr w:type="gramEnd"/>
      <w:r w:rsidRPr="00B66D38">
        <w:rPr>
          <w:rFonts w:ascii="Arial" w:eastAsia="Times New Roman" w:hAnsi="Arial" w:cs="Arial"/>
          <w:color w:val="414141"/>
          <w:sz w:val="24"/>
          <w:szCs w:val="24"/>
          <w:lang w:val="en-US" w:eastAsia="en-CA"/>
        </w:rPr>
        <w:t xml:space="preserve"> continue to play in the same way. If you make it through the entire deck, you can flip them over and begin drawing again.</w:t>
      </w:r>
    </w:p>
    <w:p w14:paraId="1F18A6CB" w14:textId="77777777" w:rsidR="00766B70" w:rsidRDefault="00766B70" w:rsidP="00766B70">
      <w:pPr>
        <w:spacing w:after="390"/>
        <w:rPr>
          <w:rFonts w:ascii="Arial" w:hAnsi="Arial" w:cs="Arial"/>
          <w:color w:val="414141"/>
          <w:lang w:val="en-US"/>
        </w:rPr>
      </w:pPr>
      <w:r>
        <w:rPr>
          <w:rFonts w:ascii="Arial" w:hAnsi="Arial" w:cs="Arial"/>
          <w:color w:val="414141"/>
          <w:lang w:val="en-US"/>
        </w:rPr>
        <w:t>The game is over when you can no longer remove cards from your pyramid.</w:t>
      </w:r>
    </w:p>
    <w:p w14:paraId="0FC36C7A" w14:textId="77777777" w:rsidR="00766B70" w:rsidRDefault="00766B70" w:rsidP="00766B70">
      <w:pPr>
        <w:pStyle w:val="Heading2"/>
        <w:rPr>
          <w:rFonts w:ascii="Open Sans Condensed" w:hAnsi="Open Sans Condensed" w:cs="Arial"/>
          <w:color w:val="333333"/>
          <w:lang w:val="en-US"/>
        </w:rPr>
      </w:pPr>
      <w:r>
        <w:rPr>
          <w:rFonts w:cs="Arial"/>
          <w:lang w:val="en-US"/>
        </w:rPr>
        <w:t>To Win the Game:</w:t>
      </w:r>
    </w:p>
    <w:p w14:paraId="572536AC" w14:textId="58230317" w:rsidR="00766B70" w:rsidRDefault="00766B70" w:rsidP="00766B70">
      <w:pPr>
        <w:spacing w:after="390"/>
        <w:rPr>
          <w:rFonts w:ascii="Arial" w:hAnsi="Arial" w:cs="Arial"/>
          <w:color w:val="414141"/>
          <w:lang w:val="en-US"/>
        </w:rPr>
      </w:pPr>
      <w:r>
        <w:rPr>
          <w:rFonts w:ascii="Arial" w:hAnsi="Arial" w:cs="Arial"/>
          <w:color w:val="414141"/>
          <w:lang w:val="en-US"/>
        </w:rPr>
        <w:t xml:space="preserve">Once you are stuck and can no longer remove any more cards, </w:t>
      </w:r>
      <w:r>
        <w:rPr>
          <w:rStyle w:val="Strong"/>
          <w:rFonts w:ascii="Arial" w:hAnsi="Arial" w:cs="Arial"/>
          <w:color w:val="414141"/>
          <w:lang w:val="en-US"/>
        </w:rPr>
        <w:t>add all the remaining cards</w:t>
      </w:r>
      <w:r>
        <w:rPr>
          <w:rFonts w:ascii="Arial" w:hAnsi="Arial" w:cs="Arial"/>
          <w:color w:val="414141"/>
          <w:lang w:val="en-US"/>
        </w:rPr>
        <w:t xml:space="preserve"> to determine your score. </w:t>
      </w:r>
      <w:r>
        <w:rPr>
          <w:rStyle w:val="Strong"/>
          <w:rFonts w:ascii="Arial" w:hAnsi="Arial" w:cs="Arial"/>
          <w:color w:val="414141"/>
          <w:lang w:val="en-US"/>
        </w:rPr>
        <w:t>The person with the smallest number wins</w:t>
      </w:r>
      <w:r>
        <w:rPr>
          <w:rFonts w:ascii="Arial" w:hAnsi="Arial" w:cs="Arial"/>
          <w:color w:val="414141"/>
          <w:lang w:val="en-US"/>
        </w:rPr>
        <w:t>!</w:t>
      </w:r>
    </w:p>
    <w:p w14:paraId="523A7121" w14:textId="0FB48028" w:rsidR="00552BB7" w:rsidRDefault="005657E4" w:rsidP="00766B70">
      <w:pPr>
        <w:spacing w:after="390"/>
        <w:rPr>
          <w:rFonts w:ascii="Arial" w:hAnsi="Arial" w:cs="Arial"/>
          <w:color w:val="414141"/>
          <w:lang w:val="fr-CA"/>
        </w:rPr>
      </w:pPr>
      <w:r w:rsidRPr="005657E4">
        <w:rPr>
          <w:rFonts w:ascii="Arial" w:hAnsi="Arial" w:cs="Arial"/>
          <w:color w:val="414141"/>
          <w:lang w:val="fr-CA"/>
        </w:rPr>
        <w:t xml:space="preserve">Source: </w:t>
      </w:r>
      <w:r>
        <w:rPr>
          <w:rFonts w:ascii="Arial" w:hAnsi="Arial" w:cs="Arial"/>
          <w:color w:val="414141"/>
          <w:lang w:val="fr-CA"/>
        </w:rPr>
        <w:t xml:space="preserve"> </w:t>
      </w:r>
      <w:hyperlink r:id="rId10" w:history="1">
        <w:r w:rsidRPr="007D6227">
          <w:rPr>
            <w:rStyle w:val="Hyperlink"/>
            <w:rFonts w:ascii="Arial" w:hAnsi="Arial" w:cs="Arial"/>
            <w:lang w:val="fr-CA"/>
          </w:rPr>
          <w:t>https://mathgeekmama.com/pyramid-fun-and-easy-math-card-game/</w:t>
        </w:r>
      </w:hyperlink>
    </w:p>
    <w:p w14:paraId="75E12838" w14:textId="7887A700" w:rsidR="005657E4" w:rsidRPr="005657E4" w:rsidRDefault="005657E4" w:rsidP="00766B70">
      <w:pPr>
        <w:spacing w:after="390"/>
        <w:rPr>
          <w:rFonts w:ascii="Arial" w:hAnsi="Arial" w:cs="Arial"/>
          <w:color w:val="414141"/>
          <w:lang w:val="fr-CA"/>
        </w:rPr>
      </w:pPr>
      <w:proofErr w:type="spellStart"/>
      <w:r>
        <w:rPr>
          <w:rFonts w:ascii="Arial" w:hAnsi="Arial" w:cs="Arial"/>
          <w:color w:val="414141"/>
          <w:lang w:val="fr-CA"/>
        </w:rPr>
        <w:t>Contributor</w:t>
      </w:r>
      <w:proofErr w:type="spellEnd"/>
      <w:r>
        <w:rPr>
          <w:rFonts w:ascii="Arial" w:hAnsi="Arial" w:cs="Arial"/>
          <w:color w:val="414141"/>
          <w:lang w:val="fr-CA"/>
        </w:rPr>
        <w:t> </w:t>
      </w:r>
      <w:proofErr w:type="gramStart"/>
      <w:r>
        <w:rPr>
          <w:rFonts w:ascii="Arial" w:hAnsi="Arial" w:cs="Arial"/>
          <w:color w:val="414141"/>
          <w:lang w:val="fr-CA"/>
        </w:rPr>
        <w:t>email</w:t>
      </w:r>
      <w:proofErr w:type="gramEnd"/>
      <w:r>
        <w:rPr>
          <w:rFonts w:ascii="Arial" w:hAnsi="Arial" w:cs="Arial"/>
          <w:color w:val="414141"/>
          <w:lang w:val="fr-CA"/>
        </w:rPr>
        <w:t> :  ardis.wayman@cttcs.ca</w:t>
      </w:r>
    </w:p>
    <w:p w14:paraId="281E71E0" w14:textId="77777777" w:rsidR="000B6969" w:rsidRPr="005657E4" w:rsidRDefault="000B6969">
      <w:pPr>
        <w:rPr>
          <w:lang w:val="fr-CA"/>
        </w:rPr>
      </w:pPr>
    </w:p>
    <w:sectPr w:rsidR="000B6969" w:rsidRPr="005657E4" w:rsidSect="00552B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 Sa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Open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82DE5"/>
    <w:multiLevelType w:val="hybridMultilevel"/>
    <w:tmpl w:val="EDA0B90E"/>
    <w:lvl w:ilvl="0" w:tplc="BBB49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5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70"/>
    <w:rsid w:val="000B6969"/>
    <w:rsid w:val="00552BB7"/>
    <w:rsid w:val="005657E4"/>
    <w:rsid w:val="00766B70"/>
    <w:rsid w:val="00873BB6"/>
    <w:rsid w:val="00B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1255"/>
  <w15:chartTrackingRefBased/>
  <w15:docId w15:val="{DE4DE890-3809-4E57-B60E-58B2A68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70"/>
  </w:style>
  <w:style w:type="paragraph" w:styleId="Heading2">
    <w:name w:val="heading 2"/>
    <w:basedOn w:val="Normal"/>
    <w:link w:val="Heading2Char"/>
    <w:uiPriority w:val="9"/>
    <w:qFormat/>
    <w:rsid w:val="00766B70"/>
    <w:pPr>
      <w:spacing w:before="360" w:after="180" w:line="336" w:lineRule="atLeast"/>
      <w:outlineLvl w:val="1"/>
    </w:pPr>
    <w:rPr>
      <w:rFonts w:ascii="Rock Salt" w:eastAsia="Times New Roman" w:hAnsi="Rock Salt" w:cs="Times New Roman"/>
      <w:b/>
      <w:bCs/>
      <w:color w:val="29190A"/>
      <w:spacing w:val="48"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6B70"/>
    <w:rPr>
      <w:rFonts w:ascii="Rock Salt" w:eastAsia="Times New Roman" w:hAnsi="Rock Salt" w:cs="Times New Roman"/>
      <w:b/>
      <w:bCs/>
      <w:color w:val="29190A"/>
      <w:spacing w:val="48"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766B70"/>
    <w:rPr>
      <w:b/>
      <w:bCs/>
    </w:rPr>
  </w:style>
  <w:style w:type="character" w:styleId="Hyperlink">
    <w:name w:val="Hyperlink"/>
    <w:basedOn w:val="DefaultParagraphFont"/>
    <w:uiPriority w:val="99"/>
    <w:unhideWhenUsed/>
    <w:rsid w:val="00565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p/product/B00U06BRGA/ref=as_li_tl?ie=UTF8&amp;camp=1789&amp;creative=390957&amp;creativeASIN=B00U06BRGA&amp;linkCode=as2&amp;tag=magema-20&amp;linkId=JSIULF3OTL6ZMXY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mathgeekmama.com/fall-number-bond-practice-free-printab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https://mathgeekmama.com/pyramid-fun-and-easy-math-card-ga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1EBAF596-2F36-45A7-9ED6-13527C851BC8}"/>
</file>

<file path=customXml/itemProps2.xml><?xml version="1.0" encoding="utf-8"?>
<ds:datastoreItem xmlns:ds="http://schemas.openxmlformats.org/officeDocument/2006/customXml" ds:itemID="{73887864-4E21-4B60-9F00-77B316F3BD53}"/>
</file>

<file path=customXml/itemProps3.xml><?xml version="1.0" encoding="utf-8"?>
<ds:datastoreItem xmlns:ds="http://schemas.openxmlformats.org/officeDocument/2006/customXml" ds:itemID="{62401339-36B8-4706-9721-AC45428335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 Wayman</dc:creator>
  <cp:keywords/>
  <dc:description/>
  <cp:lastModifiedBy>Cindy Smith</cp:lastModifiedBy>
  <cp:revision>2</cp:revision>
  <dcterms:created xsi:type="dcterms:W3CDTF">2022-09-29T20:40:00Z</dcterms:created>
  <dcterms:modified xsi:type="dcterms:W3CDTF">2022-09-29T20:40:00Z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