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A80DC1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FP10.5</w:t>
      </w:r>
      <w:r>
        <w:rPr>
          <w:b/>
          <w:sz w:val="24"/>
          <w:szCs w:val="24"/>
        </w:rPr>
        <w:br/>
        <w:t>Factors and Products (Chapter 3</w:t>
      </w:r>
      <w:r w:rsidR="005947D6" w:rsidRPr="005947D6">
        <w:rPr>
          <w:b/>
          <w:sz w:val="24"/>
          <w:szCs w:val="24"/>
        </w:rPr>
        <w:t>)</w:t>
      </w:r>
    </w:p>
    <w:p w:rsidR="005947D6" w:rsidRDefault="001E1FF3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112.65pt;z-index:251658240" fillcolor="#d6e3bc [1302]" strokeweight="1pt">
            <v:stroke dashstyle="1 1"/>
            <v:textbox>
              <w:txbxContent>
                <w:p w:rsidR="00683A13" w:rsidRPr="00354A81" w:rsidRDefault="00683A13" w:rsidP="003A19F9">
                  <w:proofErr w:type="gramStart"/>
                  <w:r w:rsidRPr="00354A81">
                    <w:t>FP10.</w:t>
                  </w:r>
                  <w:r w:rsidR="00A80DC1" w:rsidRPr="00354A81">
                    <w:t>5  Demonstrate</w:t>
                  </w:r>
                  <w:proofErr w:type="gramEnd"/>
                  <w:r w:rsidR="00A80DC1" w:rsidRPr="00354A81">
                    <w:t xml:space="preserve"> understanding of the multiplication and factoring of polynomial expressions (concretely, pictorially, and symbolically) including:</w:t>
                  </w:r>
                </w:p>
                <w:p w:rsidR="00A80DC1" w:rsidRPr="00354A81" w:rsidRDefault="00A80DC1" w:rsidP="00A80DC1">
                  <w:pPr>
                    <w:pStyle w:val="ListParagraph"/>
                    <w:numPr>
                      <w:ilvl w:val="0"/>
                      <w:numId w:val="8"/>
                    </w:numPr>
                  </w:pPr>
                  <w:r w:rsidRPr="00354A81">
                    <w:t>multiplying of monomials, binomials, and trinomials</w:t>
                  </w:r>
                </w:p>
                <w:p w:rsidR="00A80DC1" w:rsidRPr="00354A81" w:rsidRDefault="00A80DC1" w:rsidP="00A80DC1">
                  <w:pPr>
                    <w:pStyle w:val="ListParagraph"/>
                    <w:numPr>
                      <w:ilvl w:val="0"/>
                      <w:numId w:val="8"/>
                    </w:numPr>
                  </w:pPr>
                  <w:r w:rsidRPr="00354A81">
                    <w:t>common factors</w:t>
                  </w:r>
                </w:p>
                <w:p w:rsidR="00A80DC1" w:rsidRPr="00354A81" w:rsidRDefault="00A80DC1" w:rsidP="00A80DC1">
                  <w:pPr>
                    <w:pStyle w:val="ListParagraph"/>
                    <w:numPr>
                      <w:ilvl w:val="0"/>
                      <w:numId w:val="8"/>
                    </w:numPr>
                  </w:pPr>
                  <w:r w:rsidRPr="00354A81">
                    <w:t>trinomial factoring</w:t>
                  </w:r>
                </w:p>
                <w:p w:rsidR="00A80DC1" w:rsidRPr="00354A81" w:rsidRDefault="00A80DC1" w:rsidP="00A80DC1">
                  <w:pPr>
                    <w:pStyle w:val="ListParagraph"/>
                    <w:numPr>
                      <w:ilvl w:val="0"/>
                      <w:numId w:val="8"/>
                    </w:numPr>
                  </w:pPr>
                  <w:proofErr w:type="gramStart"/>
                  <w:r w:rsidRPr="00354A81">
                    <w:t>relating</w:t>
                  </w:r>
                  <w:proofErr w:type="gramEnd"/>
                  <w:r w:rsidRPr="00354A81">
                    <w:t xml:space="preserve"> multiplication and factoring of polynomials.</w:t>
                  </w:r>
                </w:p>
                <w:p w:rsidR="00A80DC1" w:rsidRPr="00A80DC1" w:rsidRDefault="00A80DC1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A80DC1" w:rsidRPr="003A19F9" w:rsidRDefault="00A80DC1" w:rsidP="003A19F9">
                  <w:pPr>
                    <w:rPr>
                      <w:sz w:val="24"/>
                      <w:szCs w:val="24"/>
                    </w:rPr>
                  </w:pPr>
                </w:p>
                <w:p w:rsidR="00683A13" w:rsidRDefault="00683A13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rPr>
          <w:sz w:val="24"/>
          <w:szCs w:val="24"/>
        </w:rPr>
      </w:pPr>
    </w:p>
    <w:p w:rsidR="005947D6" w:rsidRDefault="00354A81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260.15pt;margin-top:14.35pt;width:240.55pt;height:499.8pt;z-index:251661312">
            <v:textbox>
              <w:txbxContent>
                <w:p w:rsidR="00683A13" w:rsidRPr="009C4BE9" w:rsidRDefault="00A80DC1">
                  <w:r w:rsidRPr="009C4BE9">
                    <w:rPr>
                      <w:b/>
                    </w:rPr>
                    <w:t>Understanding Outcome FP10.5</w:t>
                  </w:r>
                  <w:r w:rsidR="00683A13" w:rsidRPr="009C4BE9">
                    <w:rPr>
                      <w:b/>
                    </w:rPr>
                    <w:t xml:space="preserve">:  </w:t>
                  </w:r>
                  <w:r w:rsidR="00683A13" w:rsidRPr="009C4BE9">
                    <w:t xml:space="preserve">These are some of the concepts that </w:t>
                  </w:r>
                  <w:r w:rsidR="003A19F9" w:rsidRPr="009C4BE9">
                    <w:t xml:space="preserve">show I </w:t>
                  </w:r>
                  <w:r w:rsidRPr="009C4BE9">
                    <w:t>understand Outcome FP10.5</w:t>
                  </w:r>
                  <w:r w:rsidR="00683A13" w:rsidRPr="009C4BE9">
                    <w:t>.</w:t>
                  </w:r>
                </w:p>
                <w:p w:rsidR="00683A13" w:rsidRPr="0082117D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A80DC1" w:rsidRPr="0082117D">
                    <w:t xml:space="preserve"> find the product of two </w:t>
                  </w:r>
                  <w:r w:rsidR="009C783D" w:rsidRPr="0082117D">
                    <w:t>binomials by using</w:t>
                  </w:r>
                  <w:r w:rsidR="00A80DC1" w:rsidRPr="0082117D">
                    <w:t xml:space="preserve"> a pictorial </w:t>
                  </w:r>
                  <w:r w:rsidR="009C783D" w:rsidRPr="0082117D">
                    <w:t xml:space="preserve">or concrete </w:t>
                  </w:r>
                  <w:r w:rsidR="00A80DC1" w:rsidRPr="0082117D">
                    <w:t>model.  (post-assessment #1</w:t>
                  </w:r>
                  <w:r w:rsidRPr="0082117D">
                    <w:t>)</w:t>
                  </w:r>
                </w:p>
                <w:p w:rsidR="00683A13" w:rsidRPr="0082117D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A80DC1" w:rsidRPr="0082117D">
                    <w:t xml:space="preserve"> relate the multiplication of binomials to the multiplication of two-digit numbers.  (post-assessment #2</w:t>
                  </w:r>
                  <w:r w:rsidRPr="0082117D">
                    <w:t>)</w:t>
                  </w:r>
                </w:p>
                <w:p w:rsidR="00683A13" w:rsidRPr="0082117D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A80DC1" w:rsidRPr="0082117D">
                    <w:t xml:space="preserve"> multiply polynomials</w:t>
                  </w:r>
                  <w:r w:rsidRPr="0082117D">
                    <w:t>. (pos</w:t>
                  </w:r>
                  <w:r w:rsidR="00A80DC1" w:rsidRPr="0082117D">
                    <w:t>t-assessment #3</w:t>
                  </w:r>
                  <w:r w:rsidR="00C55D81" w:rsidRPr="0082117D">
                    <w:t>, 5</w:t>
                  </w:r>
                  <w:r w:rsidRPr="0082117D">
                    <w:t>)</w:t>
                  </w:r>
                </w:p>
                <w:p w:rsidR="00683A13" w:rsidRPr="0082117D" w:rsidRDefault="00683A13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C55D81" w:rsidRPr="0082117D">
                    <w:t xml:space="preserve"> show how the multiplication of two binomials is like the area of a rectangular region</w:t>
                  </w:r>
                  <w:r w:rsidR="00292195" w:rsidRPr="0082117D">
                    <w:t xml:space="preserve">. </w:t>
                  </w:r>
                  <w:r w:rsidR="00C55D81" w:rsidRPr="0082117D">
                    <w:t xml:space="preserve"> (post-assessment #4</w:t>
                  </w:r>
                  <w:r w:rsidR="0082117D" w:rsidRPr="0082117D">
                    <w:t>, 13</w:t>
                  </w:r>
                  <w:r w:rsidRPr="0082117D">
                    <w:t>)</w:t>
                  </w:r>
                </w:p>
                <w:p w:rsidR="00683A13" w:rsidRPr="0082117D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C55D81" w:rsidRPr="0082117D">
                    <w:t xml:space="preserve"> find errors in the multiplication of two polynomials</w:t>
                  </w:r>
                  <w:r w:rsidR="00292195" w:rsidRPr="0082117D">
                    <w:t xml:space="preserve">. </w:t>
                  </w:r>
                  <w:r w:rsidR="00C55D81" w:rsidRPr="0082117D">
                    <w:t xml:space="preserve"> (post-assessment #6</w:t>
                  </w:r>
                  <w:r w:rsidRPr="0082117D">
                    <w:t>)</w:t>
                  </w:r>
                </w:p>
                <w:p w:rsidR="00292195" w:rsidRPr="0082117D" w:rsidRDefault="00292195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C55D81" w:rsidRPr="0082117D">
                    <w:t xml:space="preserve"> factor a binomial or a trinomial.  (post-assessment #7, 8</w:t>
                  </w:r>
                  <w:r w:rsidRPr="0082117D">
                    <w:t>)</w:t>
                  </w:r>
                </w:p>
                <w:p w:rsidR="00C55D81" w:rsidRPr="0082117D" w:rsidRDefault="00C55D81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</w:t>
                  </w:r>
                  <w:r w:rsidR="00EC6A26" w:rsidRPr="0082117D">
                    <w:t>n sort polynomials by the way they can be factored</w:t>
                  </w:r>
                  <w:r w:rsidR="008B79D9" w:rsidRPr="0082117D">
                    <w:t>.  (post-assessment #9, 10)</w:t>
                  </w:r>
                </w:p>
                <w:p w:rsidR="00EC6A26" w:rsidRPr="0082117D" w:rsidRDefault="0082117D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 tell whether factors are those of a given polynomial.  (post-assessment #11)</w:t>
                  </w:r>
                </w:p>
                <w:p w:rsidR="0082117D" w:rsidRPr="0082117D" w:rsidRDefault="0082117D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 show how factoring and multiplication are related.  (post-assessment #12)</w:t>
                  </w:r>
                </w:p>
                <w:p w:rsidR="0082117D" w:rsidRPr="0082117D" w:rsidRDefault="0082117D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 look for common factors before factoring a trinomial.  (post-assessment #14)</w:t>
                  </w:r>
                </w:p>
                <w:p w:rsidR="0082117D" w:rsidRPr="0082117D" w:rsidRDefault="0082117D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 show how to factor a binomial using decomposition.  (post-assessment #15)</w:t>
                  </w:r>
                </w:p>
                <w:p w:rsidR="0082117D" w:rsidRPr="0082117D" w:rsidRDefault="0082117D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 show that evaluating a variable in any form of the expression will result in the same answer.  (post-assessment #16)</w:t>
                  </w:r>
                </w:p>
                <w:p w:rsidR="00683A13" w:rsidRPr="00395900" w:rsidRDefault="00683A1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55pt;margin-top:242.85pt;width:38.6pt;height:47.45pt;z-index:251660288" fillcolor="#d6e3bc [1302]" strokecolor="#c2d69b [1942]"/>
        </w:pict>
      </w:r>
      <w:r>
        <w:rPr>
          <w:noProof/>
          <w:sz w:val="24"/>
          <w:szCs w:val="24"/>
        </w:rPr>
        <w:pict>
          <v:rect id="_x0000_s1027" style="position:absolute;margin-left:-20.85pt;margin-top:14.35pt;width:240.55pt;height:489.4pt;z-index:251659264" fillcolor="#d6e3bc [1302]" strokecolor="#d6e3bc [1302]">
            <v:textbox>
              <w:txbxContent>
                <w:p w:rsidR="00683A13" w:rsidRPr="009C4BE9" w:rsidRDefault="00683A13">
                  <w:r w:rsidRPr="009C4BE9">
                    <w:rPr>
                      <w:b/>
                    </w:rPr>
                    <w:t xml:space="preserve">Pre-requisite Outcomes:  </w:t>
                  </w:r>
                  <w:r w:rsidRPr="009C4BE9">
                    <w:t>These are some of the concepts I must understand</w:t>
                  </w:r>
                  <w:r w:rsidR="00A80DC1" w:rsidRPr="009C4BE9">
                    <w:t xml:space="preserve"> before beginning Outcome FP10.5</w:t>
                  </w:r>
                  <w:r w:rsidRPr="009C4BE9">
                    <w:t>.</w:t>
                  </w:r>
                </w:p>
                <w:p w:rsidR="00683A13" w:rsidRPr="009C4BE9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</w:t>
                  </w:r>
                  <w:r w:rsidR="00A542AB" w:rsidRPr="009C4BE9">
                    <w:t xml:space="preserve"> recognize equivalent forms of an equation. (pre-assessment #1</w:t>
                  </w:r>
                  <w:r w:rsidR="009C4BE9" w:rsidRPr="009C4BE9">
                    <w:t>, 11</w:t>
                  </w:r>
                  <w:r w:rsidRPr="009C4BE9">
                    <w:t>)</w:t>
                  </w:r>
                </w:p>
                <w:p w:rsidR="00683A13" w:rsidRPr="009C4BE9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</w:t>
                  </w:r>
                  <w:r w:rsidR="00A542AB" w:rsidRPr="009C4BE9">
                    <w:t xml:space="preserve"> apply the formula for area which shows length times width</w:t>
                  </w:r>
                  <w:r w:rsidR="00836FAA" w:rsidRPr="009C4BE9">
                    <w:t>. (pre-asses</w:t>
                  </w:r>
                  <w:r w:rsidR="00A542AB" w:rsidRPr="009C4BE9">
                    <w:t>sment #2</w:t>
                  </w:r>
                  <w:r w:rsidRPr="009C4BE9">
                    <w:t>)</w:t>
                  </w:r>
                </w:p>
                <w:p w:rsidR="00A542AB" w:rsidRPr="009C4BE9" w:rsidRDefault="00A542A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find the factors of numbers less than 100.  (pre-assessment #3)</w:t>
                  </w:r>
                </w:p>
                <w:p w:rsidR="00A542AB" w:rsidRPr="009C4BE9" w:rsidRDefault="00A542A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apply the distributive property to solve a linear equation.  (pre-assessment #4)</w:t>
                  </w:r>
                </w:p>
                <w:p w:rsidR="00A542AB" w:rsidRPr="009C4BE9" w:rsidRDefault="00A542A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 xml:space="preserve">I can show the relationship between </w:t>
                  </w:r>
                  <m:oMath>
                    <m:r>
                      <w:rPr>
                        <w:rFonts w:ascii="Cambria Math" w:hAnsi="Cambria Math"/>
                      </w:rPr>
                      <m:t>x</m:t>
                    </m:r>
                  </m:oMath>
                  <w:r w:rsidRPr="009C4BE9">
                    <w:rPr>
                      <w:rFonts w:eastAsiaTheme="minorEastAsia"/>
                    </w:rPr>
                    <w:t xml:space="preserve"> </w:t>
                  </w:r>
                  <w:proofErr w:type="gramStart"/>
                  <w:r w:rsidRPr="009C4BE9">
                    <w:rPr>
                      <w:rFonts w:eastAsiaTheme="minorEastAsia"/>
                    </w:rPr>
                    <w:t xml:space="preserve">and </w:t>
                  </w:r>
                  <m:oMath>
                    <w:proofErr w:type="gramEnd"/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oMath>
                  <w:r w:rsidRPr="009C4BE9">
                    <w:rPr>
                      <w:rFonts w:eastAsiaTheme="minorEastAsia"/>
                    </w:rPr>
                    <w:t>.  (pre-assessment #5)</w:t>
                  </w:r>
                </w:p>
                <w:p w:rsidR="00A542AB" w:rsidRPr="009C4BE9" w:rsidRDefault="00A542AB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match concrete, pictorial, and symbolic forms of an equation. (pre-assessment #6</w:t>
                  </w:r>
                  <w:r w:rsidR="009C4BE9" w:rsidRPr="009C4BE9">
                    <w:t>, 7</w:t>
                  </w:r>
                  <w:r w:rsidRPr="009C4BE9">
                    <w:t>)</w:t>
                  </w:r>
                </w:p>
                <w:p w:rsidR="009C4BE9" w:rsidRPr="009C4BE9" w:rsidRDefault="009C4BE9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identify the coefficients, the degree and the number of terms in a polynomial.  (pre-assessment #</w:t>
                  </w:r>
                  <w:r w:rsidRPr="009C4BE9">
                    <w:tab/>
                    <w:t>8, 9)</w:t>
                  </w:r>
                </w:p>
                <w:p w:rsidR="009C4BE9" w:rsidRPr="009C4BE9" w:rsidRDefault="009C4BE9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add and subtract polynomials.  (pre-assessment #10, 12, 16, 17)</w:t>
                  </w:r>
                </w:p>
                <w:p w:rsidR="009C4BE9" w:rsidRPr="009C4BE9" w:rsidRDefault="009C4BE9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multiply a monomial by a polynomial using a variety of strategies. (pre-assessment #13, 14)</w:t>
                  </w:r>
                </w:p>
                <w:p w:rsidR="009C4BE9" w:rsidRPr="009C4BE9" w:rsidRDefault="009C4BE9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C4BE9">
                    <w:t>I can sort polynomials into monomials, binomials and trinomials. (pre-assessment #15)</w:t>
                  </w:r>
                </w:p>
                <w:p w:rsidR="00A542AB" w:rsidRPr="005947D6" w:rsidRDefault="009C4BE9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9C4BE9">
                    <w:t>I can multiply and divide a polynomial by a monomial. (pre-assessment #18)</w:t>
                  </w:r>
                  <w:r w:rsidRPr="009C4BE9"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683A13" w:rsidRPr="005947D6" w:rsidRDefault="00683A13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D1B26"/>
    <w:multiLevelType w:val="hybridMultilevel"/>
    <w:tmpl w:val="8710F7D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756"/>
    <w:rsid w:val="001D6A91"/>
    <w:rsid w:val="001D7634"/>
    <w:rsid w:val="001D7D0F"/>
    <w:rsid w:val="001E022B"/>
    <w:rsid w:val="001E0FB6"/>
    <w:rsid w:val="001E1FF3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4A81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117D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9D9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4BE9"/>
    <w:rsid w:val="009C551A"/>
    <w:rsid w:val="009C574A"/>
    <w:rsid w:val="009C61A8"/>
    <w:rsid w:val="009C6906"/>
    <w:rsid w:val="009C783D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2A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A26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2</cp:revision>
  <dcterms:created xsi:type="dcterms:W3CDTF">2012-06-19T21:42:00Z</dcterms:created>
  <dcterms:modified xsi:type="dcterms:W3CDTF">2012-06-19T21:42:00Z</dcterms:modified>
</cp:coreProperties>
</file>